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2CB03" w14:textId="5B738491" w:rsidR="00E33ADB" w:rsidRPr="00541018" w:rsidRDefault="0028619F" w:rsidP="00016E25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Информация к о</w:t>
      </w:r>
      <w:r w:rsidR="00E33ADB"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тчет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у</w:t>
      </w:r>
      <w:r w:rsidR="00E33ADB"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="009D40CF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об исполнении утвержденной тарифной сметы, об исполнении</w:t>
      </w:r>
      <w:r w:rsidR="00E33ADB"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="009D40CF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утвержденной инвестиционной программы перед потребителями и </w:t>
      </w:r>
      <w:r w:rsidR="0036494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иными </w:t>
      </w:r>
      <w:r w:rsidR="009D40CF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заинтересованными лицами </w:t>
      </w:r>
      <w:r w:rsidR="00E33ADB"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за </w:t>
      </w:r>
      <w:r w:rsidR="00351EC1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первое полугодие 2020</w:t>
      </w:r>
      <w:r w:rsidR="00E33ADB"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 год</w:t>
      </w:r>
      <w:r w:rsidR="00351EC1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а</w:t>
      </w:r>
    </w:p>
    <w:p w14:paraId="4339008F" w14:textId="24638A23" w:rsidR="00351EC1" w:rsidRPr="00351EC1" w:rsidRDefault="00351EC1" w:rsidP="0007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28 июля 2020 года в 15.00 часов </w:t>
      </w:r>
      <w:r w:rsidR="0028619F" w:rsidRPr="00E2608F">
        <w:rPr>
          <w:rFonts w:ascii="Times New Roman" w:hAnsi="Times New Roman" w:cs="Times New Roman"/>
          <w:sz w:val="27"/>
          <w:szCs w:val="27"/>
        </w:rPr>
        <w:t xml:space="preserve">по адресу: г. </w:t>
      </w:r>
      <w:proofErr w:type="spellStart"/>
      <w:r w:rsidR="0028619F" w:rsidRPr="00E2608F">
        <w:rPr>
          <w:rFonts w:ascii="Times New Roman" w:hAnsi="Times New Roman" w:cs="Times New Roman"/>
          <w:sz w:val="27"/>
          <w:szCs w:val="27"/>
        </w:rPr>
        <w:t>Нур</w:t>
      </w:r>
      <w:proofErr w:type="spellEnd"/>
      <w:r w:rsidR="0028619F" w:rsidRPr="00E2608F">
        <w:rPr>
          <w:rFonts w:ascii="Times New Roman" w:hAnsi="Times New Roman" w:cs="Times New Roman"/>
          <w:sz w:val="27"/>
          <w:szCs w:val="27"/>
        </w:rPr>
        <w:t xml:space="preserve">-Султан, ул. </w:t>
      </w:r>
      <w:proofErr w:type="spellStart"/>
      <w:r w:rsidR="0028619F" w:rsidRPr="00E2608F">
        <w:rPr>
          <w:rFonts w:ascii="Times New Roman" w:hAnsi="Times New Roman" w:cs="Times New Roman"/>
          <w:sz w:val="27"/>
          <w:szCs w:val="27"/>
        </w:rPr>
        <w:t>Жансугурова</w:t>
      </w:r>
      <w:proofErr w:type="spellEnd"/>
      <w:r w:rsidR="0028619F" w:rsidRPr="00E2608F">
        <w:rPr>
          <w:rFonts w:ascii="Times New Roman" w:hAnsi="Times New Roman" w:cs="Times New Roman"/>
          <w:sz w:val="27"/>
          <w:szCs w:val="27"/>
        </w:rPr>
        <w:t xml:space="preserve"> 7</w:t>
      </w:r>
      <w:r w:rsidR="0028619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АО «Астана-</w:t>
      </w:r>
      <w:proofErr w:type="spellStart"/>
      <w:r>
        <w:rPr>
          <w:rFonts w:ascii="Times New Roman" w:hAnsi="Times New Roman" w:cs="Times New Roman"/>
          <w:sz w:val="27"/>
          <w:szCs w:val="27"/>
        </w:rPr>
        <w:t>Теплотранзит</w:t>
      </w:r>
      <w:proofErr w:type="spellEnd"/>
      <w:r>
        <w:rPr>
          <w:rFonts w:ascii="Times New Roman" w:hAnsi="Times New Roman" w:cs="Times New Roman"/>
          <w:sz w:val="27"/>
          <w:szCs w:val="27"/>
        </w:rPr>
        <w:t>» будет пров</w:t>
      </w:r>
      <w:r w:rsidR="0028619F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д</w:t>
      </w:r>
      <w:r w:rsidR="0028619F">
        <w:rPr>
          <w:rFonts w:ascii="Times New Roman" w:hAnsi="Times New Roman" w:cs="Times New Roman"/>
          <w:sz w:val="27"/>
          <w:szCs w:val="27"/>
        </w:rPr>
        <w:t>ен</w:t>
      </w:r>
      <w:r>
        <w:rPr>
          <w:rFonts w:ascii="Times New Roman" w:hAnsi="Times New Roman" w:cs="Times New Roman"/>
          <w:sz w:val="27"/>
          <w:szCs w:val="27"/>
        </w:rPr>
        <w:t xml:space="preserve"> отчет </w:t>
      </w:r>
      <w:r w:rsidRPr="00351EC1"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>об исполнении утвержденной тарифной сметы, об исполнении утвержденной инвестиционной программы перед потребителями и иными заинтересованными лицами за первое полугодие 2020 года</w:t>
      </w:r>
      <w:r>
        <w:rPr>
          <w:rFonts w:ascii="Times New Roman" w:eastAsia="Calibri" w:hAnsi="Times New Roman" w:cs="Times New Roman"/>
          <w:bCs/>
          <w:color w:val="000000"/>
          <w:spacing w:val="-2"/>
          <w:sz w:val="27"/>
          <w:szCs w:val="27"/>
        </w:rPr>
        <w:t>.</w:t>
      </w:r>
    </w:p>
    <w:p w14:paraId="6A72FDD7" w14:textId="6249C5E0" w:rsidR="00341ADF" w:rsidRDefault="00341ADF" w:rsidP="0007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Основная, регулируемая деятельность </w:t>
      </w:r>
      <w:r w:rsidR="00B80EB6" w:rsidRPr="00541018">
        <w:rPr>
          <w:rFonts w:ascii="Times New Roman" w:hAnsi="Times New Roman" w:cs="Times New Roman"/>
          <w:sz w:val="27"/>
          <w:szCs w:val="27"/>
        </w:rPr>
        <w:t>АО «Астана-</w:t>
      </w:r>
      <w:proofErr w:type="spellStart"/>
      <w:r w:rsidR="00B80EB6" w:rsidRPr="00541018">
        <w:rPr>
          <w:rFonts w:ascii="Times New Roman" w:hAnsi="Times New Roman" w:cs="Times New Roman"/>
          <w:sz w:val="27"/>
          <w:szCs w:val="27"/>
        </w:rPr>
        <w:t>Теплотранзит</w:t>
      </w:r>
      <w:proofErr w:type="spellEnd"/>
      <w:r w:rsidR="00B80EB6" w:rsidRPr="00541018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- передача и распределение тепловой энергии.</w:t>
      </w:r>
    </w:p>
    <w:p w14:paraId="58811372" w14:textId="77777777" w:rsidR="00061FAD" w:rsidRDefault="00DB0403" w:rsidP="00061F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kk-KZ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Общая протяженность обслуживаемых тепловых сетей на 1 января 20</w:t>
      </w:r>
      <w:r w:rsidR="00016E25">
        <w:rPr>
          <w:rFonts w:ascii="Times New Roman" w:eastAsia="Calibri" w:hAnsi="Times New Roman" w:cs="Times New Roman"/>
          <w:sz w:val="27"/>
          <w:szCs w:val="27"/>
        </w:rPr>
        <w:t>20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года составила </w:t>
      </w:r>
      <w:r w:rsidR="009D52E3">
        <w:rPr>
          <w:rFonts w:ascii="Times New Roman" w:eastAsia="Calibri" w:hAnsi="Times New Roman" w:cs="Times New Roman"/>
          <w:sz w:val="27"/>
          <w:szCs w:val="27"/>
        </w:rPr>
        <w:t>816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км трассы.</w:t>
      </w:r>
      <w:r w:rsidR="006140C3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61FAD" w:rsidRPr="00541018">
        <w:rPr>
          <w:rFonts w:ascii="Times New Roman" w:eastAsia="Calibri" w:hAnsi="Times New Roman" w:cs="Times New Roman"/>
          <w:sz w:val="27"/>
          <w:szCs w:val="27"/>
        </w:rPr>
        <w:t xml:space="preserve">Увеличение протяженности </w:t>
      </w:r>
      <w:r w:rsidR="003536E6" w:rsidRPr="00541018">
        <w:rPr>
          <w:rFonts w:ascii="Times New Roman" w:eastAsia="Calibri" w:hAnsi="Times New Roman" w:cs="Times New Roman"/>
          <w:sz w:val="27"/>
          <w:szCs w:val="27"/>
        </w:rPr>
        <w:t>за 201</w:t>
      </w:r>
      <w:r w:rsidR="00016E25">
        <w:rPr>
          <w:rFonts w:ascii="Times New Roman" w:eastAsia="Calibri" w:hAnsi="Times New Roman" w:cs="Times New Roman"/>
          <w:sz w:val="27"/>
          <w:szCs w:val="27"/>
        </w:rPr>
        <w:t>9</w:t>
      </w:r>
      <w:r w:rsidR="003536E6" w:rsidRPr="00541018">
        <w:rPr>
          <w:rFonts w:ascii="Times New Roman" w:eastAsia="Calibri" w:hAnsi="Times New Roman" w:cs="Times New Roman"/>
          <w:sz w:val="27"/>
          <w:szCs w:val="27"/>
        </w:rPr>
        <w:t xml:space="preserve"> год </w:t>
      </w:r>
      <w:r w:rsidR="00187AE0" w:rsidRPr="00541018">
        <w:rPr>
          <w:rFonts w:ascii="Times New Roman" w:eastAsia="Calibri" w:hAnsi="Times New Roman" w:cs="Times New Roman"/>
          <w:sz w:val="27"/>
          <w:szCs w:val="27"/>
        </w:rPr>
        <w:t xml:space="preserve">составило </w:t>
      </w:r>
      <w:r w:rsidR="008A7C23">
        <w:rPr>
          <w:rFonts w:ascii="Times New Roman" w:eastAsia="Calibri" w:hAnsi="Times New Roman" w:cs="Times New Roman"/>
          <w:sz w:val="27"/>
          <w:szCs w:val="27"/>
        </w:rPr>
        <w:t xml:space="preserve">20 </w:t>
      </w:r>
      <w:r w:rsidR="00061FAD" w:rsidRPr="00541018">
        <w:rPr>
          <w:rFonts w:ascii="Times New Roman" w:hAnsi="Times New Roman"/>
          <w:bCs/>
          <w:sz w:val="27"/>
          <w:szCs w:val="27"/>
          <w:lang w:val="kk-KZ"/>
        </w:rPr>
        <w:t xml:space="preserve">км или </w:t>
      </w:r>
      <w:r w:rsidR="008A7C23">
        <w:rPr>
          <w:rFonts w:ascii="Times New Roman" w:hAnsi="Times New Roman"/>
          <w:bCs/>
          <w:sz w:val="27"/>
          <w:szCs w:val="27"/>
          <w:lang w:val="kk-KZ"/>
        </w:rPr>
        <w:t>3</w:t>
      </w:r>
      <w:r w:rsidR="00061FAD" w:rsidRPr="00541018">
        <w:rPr>
          <w:rFonts w:ascii="Times New Roman" w:hAnsi="Times New Roman"/>
          <w:bCs/>
          <w:sz w:val="27"/>
          <w:szCs w:val="27"/>
          <w:lang w:val="kk-KZ"/>
        </w:rPr>
        <w:t>%</w:t>
      </w:r>
      <w:r w:rsidR="00793827">
        <w:rPr>
          <w:rFonts w:ascii="Times New Roman" w:hAnsi="Times New Roman"/>
          <w:bCs/>
          <w:sz w:val="27"/>
          <w:szCs w:val="27"/>
          <w:lang w:val="kk-KZ"/>
        </w:rPr>
        <w:t xml:space="preserve">, </w:t>
      </w:r>
      <w:r w:rsidR="003536E6" w:rsidRPr="009250B8">
        <w:rPr>
          <w:rFonts w:ascii="Times New Roman" w:hAnsi="Times New Roman"/>
          <w:bCs/>
          <w:sz w:val="27"/>
          <w:szCs w:val="27"/>
          <w:lang w:val="kk-KZ"/>
        </w:rPr>
        <w:t xml:space="preserve">в связи с </w:t>
      </w:r>
      <w:r w:rsidR="009250B8" w:rsidRPr="009250B8">
        <w:rPr>
          <w:rFonts w:ascii="Times New Roman" w:hAnsi="Times New Roman"/>
          <w:bCs/>
          <w:sz w:val="27"/>
          <w:szCs w:val="27"/>
          <w:lang w:val="kk-KZ"/>
        </w:rPr>
        <w:t>присоединением новых потребителей</w:t>
      </w:r>
      <w:r w:rsidR="00061FAD" w:rsidRPr="009250B8">
        <w:rPr>
          <w:rFonts w:ascii="Times New Roman" w:hAnsi="Times New Roman"/>
          <w:bCs/>
          <w:sz w:val="27"/>
          <w:szCs w:val="27"/>
          <w:lang w:val="kk-KZ"/>
        </w:rPr>
        <w:t>.</w:t>
      </w:r>
    </w:p>
    <w:p w14:paraId="6AD3DD4B" w14:textId="77777777" w:rsidR="00DB0403" w:rsidRPr="00541018" w:rsidRDefault="00341ADF" w:rsidP="00DB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  <w:lang w:val="kk-KZ"/>
        </w:rPr>
        <w:t xml:space="preserve">В работе задействовано </w:t>
      </w:r>
      <w:r w:rsidRPr="009250B8">
        <w:rPr>
          <w:rFonts w:ascii="Times New Roman" w:hAnsi="Times New Roman" w:cs="Times New Roman"/>
          <w:sz w:val="27"/>
          <w:szCs w:val="27"/>
        </w:rPr>
        <w:t>14</w:t>
      </w:r>
      <w:r w:rsidRPr="00541018">
        <w:rPr>
          <w:rFonts w:ascii="Times New Roman" w:hAnsi="Times New Roman" w:cs="Times New Roman"/>
          <w:sz w:val="27"/>
          <w:szCs w:val="27"/>
        </w:rPr>
        <w:t xml:space="preserve"> насосных перекачивающих станций, три из которых работают в автоматическом режиме без дежурного персонала.</w:t>
      </w:r>
    </w:p>
    <w:p w14:paraId="5CDD8121" w14:textId="77777777" w:rsidR="00B80EB6" w:rsidRPr="00541018" w:rsidRDefault="00B80EB6" w:rsidP="00D2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41018">
        <w:rPr>
          <w:rFonts w:ascii="Times New Roman" w:hAnsi="Times New Roman" w:cs="Times New Roman"/>
          <w:sz w:val="27"/>
          <w:szCs w:val="27"/>
        </w:rPr>
        <w:t xml:space="preserve">На </w:t>
      </w:r>
      <w:r w:rsidR="00753C27" w:rsidRPr="00541018">
        <w:rPr>
          <w:rFonts w:ascii="Times New Roman" w:hAnsi="Times New Roman" w:cs="Times New Roman"/>
          <w:sz w:val="27"/>
          <w:szCs w:val="27"/>
        </w:rPr>
        <w:t>предприятии</w:t>
      </w:r>
      <w:r w:rsidRPr="00541018">
        <w:rPr>
          <w:rFonts w:ascii="Times New Roman" w:hAnsi="Times New Roman" w:cs="Times New Roman"/>
          <w:sz w:val="27"/>
          <w:szCs w:val="27"/>
        </w:rPr>
        <w:t xml:space="preserve"> имеются производственные цеха, укомплектованные современным оборудованием по ремонту крупногабаритной запорной арматуры</w:t>
      </w:r>
      <w:r w:rsidR="00EC179E" w:rsidRPr="00541018">
        <w:rPr>
          <w:rFonts w:ascii="Times New Roman" w:hAnsi="Times New Roman" w:cs="Times New Roman"/>
          <w:sz w:val="27"/>
          <w:szCs w:val="27"/>
        </w:rPr>
        <w:t>, изготовлению фасонных изделий</w:t>
      </w:r>
      <w:r w:rsidRPr="00541018">
        <w:rPr>
          <w:rFonts w:ascii="Times New Roman" w:hAnsi="Times New Roman" w:cs="Times New Roman"/>
          <w:sz w:val="27"/>
          <w:szCs w:val="27"/>
        </w:rPr>
        <w:t xml:space="preserve"> и выполнению изоляционных работ.</w:t>
      </w:r>
    </w:p>
    <w:p w14:paraId="38AFA4A2" w14:textId="77777777" w:rsidR="00EC179E" w:rsidRPr="00541018" w:rsidRDefault="00EC179E" w:rsidP="00D230FC">
      <w:pPr>
        <w:pStyle w:val="ab"/>
        <w:ind w:firstLine="567"/>
        <w:rPr>
          <w:sz w:val="27"/>
          <w:szCs w:val="27"/>
        </w:rPr>
      </w:pPr>
    </w:p>
    <w:p w14:paraId="454BA5EE" w14:textId="77777777" w:rsidR="00C27E3A" w:rsidRPr="00541018" w:rsidRDefault="00C27E3A" w:rsidP="00DE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41018">
        <w:rPr>
          <w:rFonts w:ascii="Times New Roman" w:eastAsia="Calibri" w:hAnsi="Times New Roman" w:cs="Times New Roman"/>
          <w:b/>
          <w:sz w:val="27"/>
          <w:szCs w:val="27"/>
        </w:rPr>
        <w:t>Инвестиционная программа</w:t>
      </w:r>
    </w:p>
    <w:p w14:paraId="02297574" w14:textId="5E8802B1" w:rsidR="00CA1FBB" w:rsidRPr="008A7C23" w:rsidRDefault="00575095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Приказом Департамента Комитета по регулированию естественных монополий</w:t>
      </w:r>
      <w:r w:rsidR="00016E2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Министерства национальной экономики Республики Казахстан по городу </w:t>
      </w:r>
      <w:r w:rsidR="00016E2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Нур-Султан 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инвестиционная программа </w:t>
      </w:r>
      <w:r w:rsidR="00A74E1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АО «Астана-Теплотранзит» </w:t>
      </w:r>
      <w:r w:rsidR="00DE57D2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на 20</w:t>
      </w:r>
      <w:r w:rsidR="00351EC1">
        <w:rPr>
          <w:rFonts w:ascii="Times New Roman" w:eastAsia="Calibri" w:hAnsi="Times New Roman" w:cs="Times New Roman"/>
          <w:sz w:val="27"/>
          <w:szCs w:val="27"/>
          <w:lang w:val="kk-KZ"/>
        </w:rPr>
        <w:t>20</w:t>
      </w:r>
      <w:r w:rsidR="00DE57D2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EF1DE8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год </w:t>
      </w: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утверждена в размере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8A7C23" w:rsidRPr="00E5412F">
        <w:rPr>
          <w:rFonts w:ascii="Times New Roman" w:hAnsi="Times New Roman" w:cs="Times New Roman"/>
          <w:sz w:val="28"/>
          <w:szCs w:val="28"/>
        </w:rPr>
        <w:t>1</w:t>
      </w:r>
      <w:r w:rsidR="00351EC1">
        <w:rPr>
          <w:rFonts w:ascii="Times New Roman" w:hAnsi="Times New Roman" w:cs="Times New Roman"/>
          <w:sz w:val="28"/>
          <w:szCs w:val="28"/>
        </w:rPr>
        <w:t> 633 991</w:t>
      </w:r>
      <w:r w:rsidR="008A7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E3A" w:rsidRPr="008A7C23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r w:rsidR="00C27E3A" w:rsidRPr="008A7C23">
        <w:rPr>
          <w:rFonts w:ascii="Times New Roman" w:eastAsia="Calibri" w:hAnsi="Times New Roman" w:cs="Times New Roman"/>
          <w:sz w:val="27"/>
          <w:szCs w:val="27"/>
        </w:rPr>
        <w:t>.</w:t>
      </w:r>
      <w:r w:rsidRPr="008A7C23">
        <w:rPr>
          <w:rFonts w:ascii="Times New Roman" w:eastAsia="Calibri" w:hAnsi="Times New Roman" w:cs="Times New Roman"/>
          <w:sz w:val="27"/>
          <w:szCs w:val="27"/>
        </w:rPr>
        <w:t xml:space="preserve"> Выполнение </w:t>
      </w:r>
      <w:r w:rsidR="00351EC1">
        <w:rPr>
          <w:rFonts w:ascii="Times New Roman" w:eastAsia="Calibri" w:hAnsi="Times New Roman" w:cs="Times New Roman"/>
          <w:sz w:val="27"/>
          <w:szCs w:val="27"/>
        </w:rPr>
        <w:t xml:space="preserve">за первое полугодие 2020 года </w:t>
      </w:r>
      <w:r w:rsidRPr="008A7C23">
        <w:rPr>
          <w:rFonts w:ascii="Times New Roman" w:eastAsia="Calibri" w:hAnsi="Times New Roman" w:cs="Times New Roman"/>
          <w:sz w:val="27"/>
          <w:szCs w:val="27"/>
        </w:rPr>
        <w:t xml:space="preserve">составило </w:t>
      </w:r>
      <w:r w:rsidR="0098163B">
        <w:rPr>
          <w:rFonts w:ascii="Times New Roman" w:hAnsi="Times New Roman" w:cs="Times New Roman"/>
          <w:sz w:val="28"/>
          <w:szCs w:val="28"/>
        </w:rPr>
        <w:t>165 979</w:t>
      </w:r>
      <w:r w:rsidR="008A7C23" w:rsidRPr="008A7C23">
        <w:rPr>
          <w:rFonts w:ascii="Times New Roman" w:hAnsi="Times New Roman" w:cs="Times New Roman"/>
          <w:sz w:val="28"/>
          <w:szCs w:val="28"/>
        </w:rPr>
        <w:t xml:space="preserve"> тыс. тенге</w:t>
      </w:r>
      <w:r w:rsidR="008A7C23" w:rsidRPr="008A7C23">
        <w:rPr>
          <w:rFonts w:ascii="Times New Roman" w:eastAsia="Calibri" w:hAnsi="Times New Roman" w:cs="Times New Roman"/>
          <w:sz w:val="27"/>
          <w:szCs w:val="27"/>
        </w:rPr>
        <w:t xml:space="preserve"> или </w:t>
      </w:r>
      <w:r w:rsidR="0098163B">
        <w:rPr>
          <w:rFonts w:ascii="Times New Roman" w:eastAsia="Calibri" w:hAnsi="Times New Roman" w:cs="Times New Roman"/>
          <w:sz w:val="27"/>
          <w:szCs w:val="27"/>
        </w:rPr>
        <w:t>10,2</w:t>
      </w:r>
      <w:r w:rsidRPr="008A7C23">
        <w:rPr>
          <w:rFonts w:ascii="Times New Roman" w:eastAsia="Calibri" w:hAnsi="Times New Roman" w:cs="Times New Roman"/>
          <w:sz w:val="27"/>
          <w:szCs w:val="27"/>
        </w:rPr>
        <w:t>%.</w:t>
      </w:r>
      <w:r w:rsidR="00DB57E5" w:rsidRPr="008A7C23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0B8B9C64" w14:textId="5A86624A" w:rsidR="00C27E3A" w:rsidRPr="00541018" w:rsidRDefault="0028619F" w:rsidP="0028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За первое полугодие 20</w:t>
      </w:r>
      <w:r w:rsidR="00687A77">
        <w:rPr>
          <w:rFonts w:ascii="Times New Roman" w:eastAsia="Calibri" w:hAnsi="Times New Roman" w:cs="Times New Roman"/>
          <w:sz w:val="27"/>
          <w:szCs w:val="27"/>
        </w:rPr>
        <w:t>20</w:t>
      </w:r>
      <w:r>
        <w:rPr>
          <w:rFonts w:ascii="Times New Roman" w:eastAsia="Calibri" w:hAnsi="Times New Roman" w:cs="Times New Roman"/>
          <w:sz w:val="27"/>
          <w:szCs w:val="27"/>
        </w:rPr>
        <w:t xml:space="preserve"> года р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еализация программы позволила произвести модернизацию, реконструкцию тепловых сетей, обновление, поддержку активов предприятия, в том числе: </w:t>
      </w:r>
    </w:p>
    <w:p w14:paraId="05FB531E" w14:textId="4BECE1D8" w:rsidR="00C27E3A" w:rsidRPr="00541018" w:rsidRDefault="00C27E3A" w:rsidP="00EC179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Реконструкция и модернизация тепловых сетей </w:t>
      </w:r>
      <w:r w:rsidR="000D56A7">
        <w:rPr>
          <w:rFonts w:ascii="Times New Roman" w:eastAsia="Calibri" w:hAnsi="Times New Roman" w:cs="Times New Roman"/>
          <w:sz w:val="27"/>
          <w:szCs w:val="27"/>
        </w:rPr>
        <w:t>–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F2542">
        <w:rPr>
          <w:rFonts w:ascii="Times New Roman" w:eastAsia="Calibri" w:hAnsi="Times New Roman" w:cs="Times New Roman"/>
          <w:sz w:val="27"/>
          <w:szCs w:val="27"/>
        </w:rPr>
        <w:t>120 264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541018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2F2542">
        <w:rPr>
          <w:rFonts w:ascii="Times New Roman" w:eastAsia="Calibri" w:hAnsi="Times New Roman" w:cs="Times New Roman"/>
          <w:sz w:val="27"/>
          <w:szCs w:val="27"/>
        </w:rPr>
        <w:t>1 536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м.п</w:t>
      </w:r>
      <w:proofErr w:type="spellEnd"/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C27D6D">
        <w:rPr>
          <w:rFonts w:ascii="Times New Roman" w:eastAsia="Calibri" w:hAnsi="Times New Roman" w:cs="Times New Roman"/>
          <w:sz w:val="27"/>
          <w:szCs w:val="27"/>
          <w:lang w:val="kk-KZ"/>
        </w:rPr>
        <w:t>трассы</w:t>
      </w:r>
      <w:r w:rsidRPr="00541018">
        <w:rPr>
          <w:rFonts w:ascii="Times New Roman" w:eastAsia="Calibri" w:hAnsi="Times New Roman" w:cs="Times New Roman"/>
          <w:sz w:val="27"/>
          <w:szCs w:val="27"/>
        </w:rPr>
        <w:t>).</w:t>
      </w:r>
    </w:p>
    <w:p w14:paraId="2B32D89D" w14:textId="300CFBA2" w:rsidR="00C27E3A" w:rsidRPr="002F2542" w:rsidRDefault="00C27E3A" w:rsidP="002F254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Замена устаревшего и приобретение нового оборудования- </w:t>
      </w:r>
      <w:r w:rsidR="002F2542">
        <w:rPr>
          <w:rFonts w:ascii="Times New Roman" w:eastAsia="Calibri" w:hAnsi="Times New Roman" w:cs="Times New Roman"/>
          <w:sz w:val="27"/>
          <w:szCs w:val="27"/>
        </w:rPr>
        <w:t>386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541018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541018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58ACCE4F" w14:textId="14AF2558" w:rsidR="00C27E3A" w:rsidRPr="00541018" w:rsidRDefault="00C27E3A" w:rsidP="00EC179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Приобретение транспорта и 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спецмеханизмов</w:t>
      </w:r>
      <w:proofErr w:type="spellEnd"/>
      <w:r w:rsidR="00165F0C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F2542">
        <w:rPr>
          <w:rFonts w:ascii="Times New Roman" w:eastAsia="Calibri" w:hAnsi="Times New Roman" w:cs="Times New Roman"/>
          <w:sz w:val="27"/>
          <w:szCs w:val="27"/>
        </w:rPr>
        <w:t>–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F2542">
        <w:rPr>
          <w:rFonts w:ascii="Times New Roman" w:eastAsia="Calibri" w:hAnsi="Times New Roman" w:cs="Times New Roman"/>
          <w:sz w:val="27"/>
          <w:szCs w:val="27"/>
        </w:rPr>
        <w:t>45 329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541018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541018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26DC606B" w14:textId="7F177768" w:rsidR="00C27E3A" w:rsidRPr="00774E61" w:rsidRDefault="00C27E3A" w:rsidP="00774E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7AD8AFF7" w14:textId="77777777" w:rsidR="00774E61" w:rsidRPr="00774E61" w:rsidRDefault="00774E61" w:rsidP="00774E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74E61">
        <w:rPr>
          <w:rFonts w:ascii="Times New Roman" w:eastAsia="Calibri" w:hAnsi="Times New Roman" w:cs="Times New Roman"/>
          <w:sz w:val="27"/>
          <w:szCs w:val="27"/>
        </w:rPr>
        <w:t>На сегодняшний день Общество реализует государственную программу инфраструктурного развития «</w:t>
      </w:r>
      <w:proofErr w:type="spellStart"/>
      <w:r w:rsidRPr="00774E61">
        <w:rPr>
          <w:rFonts w:ascii="Times New Roman" w:eastAsia="Calibri" w:hAnsi="Times New Roman" w:cs="Times New Roman"/>
          <w:sz w:val="27"/>
          <w:szCs w:val="27"/>
        </w:rPr>
        <w:t>Нұрлы</w:t>
      </w:r>
      <w:proofErr w:type="spellEnd"/>
      <w:r w:rsidRPr="00774E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774E61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Pr="00774E61">
        <w:rPr>
          <w:rFonts w:ascii="Times New Roman" w:eastAsia="Calibri" w:hAnsi="Times New Roman" w:cs="Times New Roman"/>
          <w:sz w:val="27"/>
          <w:szCs w:val="27"/>
        </w:rPr>
        <w:t xml:space="preserve">» на 2015-2019 годы. Данная программа предусматривает строительство объектов теплоснабжения 4, 5 вводов. </w:t>
      </w:r>
    </w:p>
    <w:p w14:paraId="65E38CAA" w14:textId="568CE29C" w:rsidR="00774E61" w:rsidRDefault="00774E61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74E61">
        <w:rPr>
          <w:rFonts w:ascii="Times New Roman" w:eastAsia="Calibri" w:hAnsi="Times New Roman" w:cs="Times New Roman"/>
          <w:sz w:val="27"/>
          <w:szCs w:val="27"/>
        </w:rPr>
        <w:t>В первом полугодии 20</w:t>
      </w:r>
      <w:r>
        <w:rPr>
          <w:rFonts w:ascii="Times New Roman" w:eastAsia="Calibri" w:hAnsi="Times New Roman" w:cs="Times New Roman"/>
          <w:sz w:val="27"/>
          <w:szCs w:val="27"/>
        </w:rPr>
        <w:t>20</w:t>
      </w:r>
      <w:r w:rsidRPr="00774E61">
        <w:rPr>
          <w:rFonts w:ascii="Times New Roman" w:eastAsia="Calibri" w:hAnsi="Times New Roman" w:cs="Times New Roman"/>
          <w:sz w:val="27"/>
          <w:szCs w:val="27"/>
        </w:rPr>
        <w:t xml:space="preserve"> года на реализацию программы «</w:t>
      </w:r>
      <w:proofErr w:type="spellStart"/>
      <w:r w:rsidRPr="00774E61">
        <w:rPr>
          <w:rFonts w:ascii="Times New Roman" w:eastAsia="Calibri" w:hAnsi="Times New Roman" w:cs="Times New Roman"/>
          <w:sz w:val="27"/>
          <w:szCs w:val="27"/>
        </w:rPr>
        <w:t>Нұрлы</w:t>
      </w:r>
      <w:proofErr w:type="spellEnd"/>
      <w:r w:rsidRPr="00774E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774E61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Pr="00774E61">
        <w:rPr>
          <w:rFonts w:ascii="Times New Roman" w:eastAsia="Calibri" w:hAnsi="Times New Roman" w:cs="Times New Roman"/>
          <w:sz w:val="27"/>
          <w:szCs w:val="27"/>
        </w:rPr>
        <w:t xml:space="preserve">» было направлено </w:t>
      </w:r>
      <w:r w:rsidR="005234D6">
        <w:rPr>
          <w:rFonts w:ascii="Times New Roman" w:eastAsia="Calibri" w:hAnsi="Times New Roman" w:cs="Times New Roman"/>
          <w:sz w:val="27"/>
          <w:szCs w:val="27"/>
        </w:rPr>
        <w:t>677 858</w:t>
      </w:r>
      <w:r w:rsidRPr="00774E61">
        <w:rPr>
          <w:rFonts w:ascii="Times New Roman" w:eastAsia="Calibri" w:hAnsi="Times New Roman" w:cs="Times New Roman"/>
          <w:sz w:val="27"/>
          <w:szCs w:val="27"/>
        </w:rPr>
        <w:t xml:space="preserve"> тыс. тенге</w:t>
      </w:r>
      <w:r w:rsidR="005234D6">
        <w:rPr>
          <w:rFonts w:ascii="Times New Roman" w:eastAsia="Calibri" w:hAnsi="Times New Roman" w:cs="Times New Roman"/>
          <w:sz w:val="27"/>
          <w:szCs w:val="27"/>
        </w:rPr>
        <w:t xml:space="preserve"> и построено 1,3 км трассы</w:t>
      </w:r>
      <w:r w:rsidRPr="00774E61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14:paraId="75DE5721" w14:textId="77777777" w:rsidR="0083680B" w:rsidRPr="00774E61" w:rsidRDefault="0083680B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825EB4C" w14:textId="77777777" w:rsidR="000820D0" w:rsidRDefault="000820D0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14:paraId="21C09016" w14:textId="77777777" w:rsidR="0085097B" w:rsidRDefault="0085097B">
      <w:pPr>
        <w:rPr>
          <w:rFonts w:ascii="Times New Roman" w:eastAsia="Calibri" w:hAnsi="Times New Roman" w:cs="Times New Roman"/>
          <w:b/>
          <w:sz w:val="27"/>
          <w:szCs w:val="27"/>
        </w:rPr>
        <w:sectPr w:rsidR="0085097B" w:rsidSect="00502D65">
          <w:footerReference w:type="default" r:id="rId8"/>
          <w:pgSz w:w="11906" w:h="16838"/>
          <w:pgMar w:top="851" w:right="567" w:bottom="851" w:left="992" w:header="709" w:footer="147" w:gutter="0"/>
          <w:cols w:space="708"/>
          <w:docGrid w:linePitch="360"/>
        </w:sectPr>
      </w:pPr>
    </w:p>
    <w:p w14:paraId="5D9DDBAF" w14:textId="4D12C433" w:rsidR="0083680B" w:rsidRDefault="0083680B" w:rsidP="0083680B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675C5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Информация об исполнении инвестиционной программы АО "Астана-</w:t>
      </w:r>
      <w:proofErr w:type="spellStart"/>
      <w:r w:rsidRPr="003675C5">
        <w:rPr>
          <w:rFonts w:ascii="Times New Roman" w:eastAsia="Calibri" w:hAnsi="Times New Roman" w:cs="Times New Roman"/>
          <w:b/>
          <w:sz w:val="27"/>
          <w:szCs w:val="27"/>
        </w:rPr>
        <w:t>Теплотранзит</w:t>
      </w:r>
      <w:proofErr w:type="spellEnd"/>
      <w:r w:rsidRPr="003675C5">
        <w:rPr>
          <w:rFonts w:ascii="Times New Roman" w:eastAsia="Calibri" w:hAnsi="Times New Roman" w:cs="Times New Roman"/>
          <w:b/>
          <w:sz w:val="27"/>
          <w:szCs w:val="27"/>
        </w:rPr>
        <w:t xml:space="preserve">" за 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первое полугодие </w:t>
      </w:r>
      <w:r w:rsidRPr="003675C5">
        <w:rPr>
          <w:rFonts w:ascii="Times New Roman" w:eastAsia="Calibri" w:hAnsi="Times New Roman" w:cs="Times New Roman"/>
          <w:b/>
          <w:sz w:val="27"/>
          <w:szCs w:val="27"/>
        </w:rPr>
        <w:t>20</w:t>
      </w:r>
      <w:r>
        <w:rPr>
          <w:rFonts w:ascii="Times New Roman" w:eastAsia="Calibri" w:hAnsi="Times New Roman" w:cs="Times New Roman"/>
          <w:b/>
          <w:sz w:val="27"/>
          <w:szCs w:val="27"/>
        </w:rPr>
        <w:t>20</w:t>
      </w:r>
      <w:r w:rsidRPr="003675C5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  <w:r>
        <w:rPr>
          <w:rFonts w:ascii="Times New Roman" w:eastAsia="Calibri" w:hAnsi="Times New Roman" w:cs="Times New Roman"/>
          <w:b/>
          <w:sz w:val="27"/>
          <w:szCs w:val="27"/>
        </w:rPr>
        <w:t>а</w:t>
      </w:r>
    </w:p>
    <w:p w14:paraId="3FD7BAD8" w14:textId="14589F06" w:rsidR="0083680B" w:rsidRDefault="0083680B" w:rsidP="0083680B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81FC6">
        <w:rPr>
          <w:noProof/>
          <w:lang w:eastAsia="ru-RU"/>
        </w:rPr>
        <w:drawing>
          <wp:inline distT="0" distB="0" distL="0" distR="0" wp14:anchorId="26D968DF" wp14:editId="424043D4">
            <wp:extent cx="9648749" cy="62124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922" cy="621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4FFC6" w14:textId="1A0450DD" w:rsidR="003675C5" w:rsidRDefault="003675C5" w:rsidP="002B5367">
      <w:pPr>
        <w:rPr>
          <w:rFonts w:ascii="Times New Roman" w:eastAsia="Calibri" w:hAnsi="Times New Roman" w:cs="Times New Roman"/>
          <w:b/>
          <w:sz w:val="27"/>
          <w:szCs w:val="27"/>
        </w:rPr>
      </w:pPr>
    </w:p>
    <w:p w14:paraId="55BC1B8C" w14:textId="6B582F0C" w:rsidR="00A81A19" w:rsidRDefault="00C81FC6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  <w:sectPr w:rsidR="00A81A19" w:rsidSect="002B5367">
          <w:pgSz w:w="16838" w:h="11906" w:orient="landscape"/>
          <w:pgMar w:top="567" w:right="253" w:bottom="992" w:left="851" w:header="709" w:footer="147" w:gutter="0"/>
          <w:cols w:space="708"/>
          <w:docGrid w:linePitch="360"/>
        </w:sectPr>
      </w:pPr>
      <w:r w:rsidRPr="00C81FC6">
        <w:rPr>
          <w:noProof/>
          <w:lang w:eastAsia="ru-RU"/>
        </w:rPr>
        <w:drawing>
          <wp:inline distT="0" distB="0" distL="0" distR="0" wp14:anchorId="4C31A76A" wp14:editId="2197A72F">
            <wp:extent cx="9991090" cy="4985656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090" cy="498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99F34" w14:textId="77777777" w:rsidR="00A81A19" w:rsidRDefault="00A81A19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50DD6375" w14:textId="77777777" w:rsidR="00016E25" w:rsidRDefault="00016E25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Исполнение тарифной сметы</w:t>
      </w:r>
    </w:p>
    <w:p w14:paraId="6CB9D90E" w14:textId="77777777" w:rsidR="00383D17" w:rsidRPr="00901ACC" w:rsidRDefault="00383D17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АО «Астана-</w:t>
      </w:r>
      <w:proofErr w:type="spellStart"/>
      <w:r w:rsidRPr="00901ACC">
        <w:rPr>
          <w:rFonts w:ascii="Times New Roman" w:eastAsia="Calibri" w:hAnsi="Times New Roman" w:cs="Times New Roman"/>
          <w:sz w:val="27"/>
          <w:szCs w:val="27"/>
        </w:rPr>
        <w:t>Теплотранзит</w:t>
      </w:r>
      <w:proofErr w:type="spellEnd"/>
      <w:r w:rsidRPr="00901ACC">
        <w:rPr>
          <w:rFonts w:ascii="Times New Roman" w:eastAsia="Calibri" w:hAnsi="Times New Roman" w:cs="Times New Roman"/>
          <w:sz w:val="27"/>
          <w:szCs w:val="27"/>
        </w:rPr>
        <w:t>» работает по утвержденным предельным уровням тарифов на долгосрочный период 2016 - 2020 годы.</w:t>
      </w:r>
    </w:p>
    <w:p w14:paraId="563A0F20" w14:textId="48CC289B" w:rsidR="00805231" w:rsidRDefault="00805231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05231">
        <w:rPr>
          <w:rFonts w:ascii="Times New Roman" w:eastAsia="Calibri" w:hAnsi="Times New Roman" w:cs="Times New Roman"/>
          <w:sz w:val="27"/>
          <w:szCs w:val="27"/>
        </w:rPr>
        <w:t>Приказом Председателя Правления АО "Астана-</w:t>
      </w:r>
      <w:proofErr w:type="spellStart"/>
      <w:r w:rsidRPr="00805231">
        <w:rPr>
          <w:rFonts w:ascii="Times New Roman" w:eastAsia="Calibri" w:hAnsi="Times New Roman" w:cs="Times New Roman"/>
          <w:sz w:val="27"/>
          <w:szCs w:val="27"/>
        </w:rPr>
        <w:t>Теплотранзит</w:t>
      </w:r>
      <w:proofErr w:type="spellEnd"/>
      <w:r w:rsidRPr="00805231">
        <w:rPr>
          <w:rFonts w:ascii="Times New Roman" w:eastAsia="Calibri" w:hAnsi="Times New Roman" w:cs="Times New Roman"/>
          <w:sz w:val="27"/>
          <w:szCs w:val="27"/>
        </w:rPr>
        <w:t>"</w:t>
      </w:r>
      <w:r w:rsidR="00687A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05231">
        <w:rPr>
          <w:rFonts w:ascii="Times New Roman" w:eastAsia="Calibri" w:hAnsi="Times New Roman" w:cs="Times New Roman"/>
          <w:sz w:val="27"/>
          <w:szCs w:val="27"/>
        </w:rPr>
        <w:t xml:space="preserve">№198-ОД от 13.12.2019 года тариф на передачу и распределение тепловой энергии снижен </w:t>
      </w:r>
      <w:r>
        <w:rPr>
          <w:rFonts w:ascii="Times New Roman" w:eastAsia="Calibri" w:hAnsi="Times New Roman" w:cs="Times New Roman"/>
          <w:sz w:val="27"/>
          <w:szCs w:val="27"/>
        </w:rPr>
        <w:t xml:space="preserve">с 1345,65 тенге за 1 Гкал до 1 213,9 тенге за 1 Гкал </w:t>
      </w:r>
      <w:r w:rsidRPr="00805231">
        <w:rPr>
          <w:rFonts w:ascii="Times New Roman" w:eastAsia="Calibri" w:hAnsi="Times New Roman" w:cs="Times New Roman"/>
          <w:sz w:val="27"/>
          <w:szCs w:val="27"/>
        </w:rPr>
        <w:t xml:space="preserve">и согласован Департаментом Комитета по регулированию естественных монополий МНЭ РК по г. </w:t>
      </w:r>
      <w:proofErr w:type="spellStart"/>
      <w:r w:rsidRPr="00805231">
        <w:rPr>
          <w:rFonts w:ascii="Times New Roman" w:eastAsia="Calibri" w:hAnsi="Times New Roman" w:cs="Times New Roman"/>
          <w:sz w:val="27"/>
          <w:szCs w:val="27"/>
        </w:rPr>
        <w:t>Нур</w:t>
      </w:r>
      <w:proofErr w:type="spellEnd"/>
      <w:r w:rsidRPr="00805231">
        <w:rPr>
          <w:rFonts w:ascii="Times New Roman" w:eastAsia="Calibri" w:hAnsi="Times New Roman" w:cs="Times New Roman"/>
          <w:sz w:val="27"/>
          <w:szCs w:val="27"/>
        </w:rPr>
        <w:t>-Султан письмом №05-13/547/592 от 20.12.2019г.</w:t>
      </w:r>
    </w:p>
    <w:p w14:paraId="30C8E586" w14:textId="064312EF" w:rsidR="00383D17" w:rsidRPr="00901ACC" w:rsidRDefault="00383D17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>
        <w:rPr>
          <w:rFonts w:ascii="Times New Roman" w:eastAsia="Calibri" w:hAnsi="Times New Roman" w:cs="Times New Roman"/>
          <w:sz w:val="27"/>
          <w:szCs w:val="27"/>
        </w:rPr>
        <w:t>первом полугодии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тариф на передачу и распредел</w:t>
      </w:r>
      <w:r>
        <w:rPr>
          <w:rFonts w:ascii="Times New Roman" w:eastAsia="Calibri" w:hAnsi="Times New Roman" w:cs="Times New Roman"/>
          <w:sz w:val="27"/>
          <w:szCs w:val="27"/>
        </w:rPr>
        <w:t>ение тепловой энергии составил 1 213,9 тенге за 1 Гкал без НДС.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55049C5" w14:textId="77777777" w:rsidR="00774E61" w:rsidRDefault="00774E61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1148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850"/>
        <w:gridCol w:w="1418"/>
        <w:gridCol w:w="1276"/>
        <w:gridCol w:w="1275"/>
        <w:gridCol w:w="3260"/>
      </w:tblGrid>
      <w:tr w:rsidR="00805231" w:rsidRPr="00805231" w14:paraId="667C05EC" w14:textId="77777777" w:rsidTr="0080523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15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85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2C1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C3"/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</w:t>
            </w:r>
            <w:bookmarkEnd w:id="0"/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33B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Утвержденная тарифная смета на 2020г.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950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Фактические показатели за первое полугодие 2020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D59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Отклонение, %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A85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Обоснование</w:t>
            </w:r>
          </w:p>
        </w:tc>
      </w:tr>
      <w:tr w:rsidR="00805231" w:rsidRPr="00805231" w14:paraId="53C2D5DB" w14:textId="77777777" w:rsidTr="00805231">
        <w:trPr>
          <w:trHeight w:val="56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1E9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DB0D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6B26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5A16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1CA32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AF97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FC04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5231" w:rsidRPr="00805231" w14:paraId="587B3464" w14:textId="77777777" w:rsidTr="00805231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196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A039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8FF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CE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4 268 882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A2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2 582 783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12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B914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236D87FD" w14:textId="77777777" w:rsidTr="0080523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D166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ED33" w14:textId="77777777" w:rsidR="00805231" w:rsidRPr="00805231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1BE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954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6532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E7E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B632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112F92BD" w14:textId="77777777" w:rsidTr="0080523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6F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366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Материальные затраты всего,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824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51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811 548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98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426 286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634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B1EB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3579D4AA" w14:textId="77777777" w:rsidTr="0080523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14A1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8A1" w14:textId="77777777" w:rsidR="00805231" w:rsidRPr="00805231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E0CB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B07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0A6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47C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14E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688E3B61" w14:textId="77777777" w:rsidTr="00805231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E4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A4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E8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A071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0FD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015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2E8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62798E3C" w14:textId="77777777" w:rsidTr="00805231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F4E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BECD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99B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A44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0F9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A90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D41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3C45A732" w14:textId="77777777" w:rsidTr="00805231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74C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EB9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448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AE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BBB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4D3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35B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799B3AF5" w14:textId="77777777" w:rsidTr="0080523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FA8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3DA6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оплату труда всего,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E80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ABB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1 801 519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18D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935 159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F0A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11A1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5F38FC5C" w14:textId="77777777" w:rsidTr="0080523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B161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B121" w14:textId="77777777" w:rsidR="00805231" w:rsidRPr="00805231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FF21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5B0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AED5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E231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5035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7AAC3088" w14:textId="77777777" w:rsidTr="00805231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3FF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F22C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5D1A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5D2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1 639 235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4A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845 370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325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7F9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8ED4F19" w14:textId="77777777" w:rsidTr="00805231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D2E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FD26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547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871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806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E3B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6CF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34EC4676" w14:textId="77777777" w:rsidTr="00805231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17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4D6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011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463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7FA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E59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BDB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17E36DDF" w14:textId="77777777" w:rsidTr="0080523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F80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D19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540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18CA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B01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FAE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B2B4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11E549FA" w14:textId="77777777" w:rsidTr="00805231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CC9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A39C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8C2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23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1 321 727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A4C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1 055 980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35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2F02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17C74044" w14:textId="77777777" w:rsidTr="0080523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C52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2285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Ремонт,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139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834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A77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106 758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F0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13C5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4A2C308F" w14:textId="77777777" w:rsidTr="0080523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200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B17F" w14:textId="77777777" w:rsidR="00805231" w:rsidRPr="00805231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2B01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A55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14F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DBB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A83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6034B7CB" w14:textId="77777777" w:rsidTr="00805231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B63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4C5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4CC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0E4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F5F1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106 758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D5D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C19E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1AEB39EA" w14:textId="77777777" w:rsidTr="0080523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C81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F3B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Услуги производственного характера, всего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DB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2C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81 093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041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34 374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8A9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A635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7AF091EE" w14:textId="77777777" w:rsidTr="0080523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86B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24D3" w14:textId="77777777" w:rsidR="00805231" w:rsidRPr="00805231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B1E1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EEE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4951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9F31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CA87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6C97EF2E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3F1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10ED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автотранспорта и механизмов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728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492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68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DBF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B2E6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0ECB65EE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87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1413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водоснабжения и канализации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DB65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77E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3F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234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2036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DC0DBF3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094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C95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Поверка средств измерений, защитных средств, допуск бригады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0042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A5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D70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F6B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8A8C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0A81E711" w14:textId="77777777" w:rsidTr="005E10C9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D0D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BB74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Топогеодезические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CB6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651A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7F1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98A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616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предусмотрено во втором полугодии 2020 года</w:t>
            </w:r>
          </w:p>
        </w:tc>
      </w:tr>
      <w:tr w:rsidR="00805231" w:rsidRPr="00805231" w14:paraId="7291A6B9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C8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1B6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благоустройства (замена асфальта, брусчатки, газона)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0DE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95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633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8C3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4778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073A39B7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092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5FE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268A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711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945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9EC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ADD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5DC4F87F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46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4942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Обслуживание, ремонт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866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8F9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D12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58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020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58D7F44D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92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33D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5BF8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6A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1B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077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103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659A6F14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23A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D820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Ультразвуковой контроль сварных соединений,  теплоизоляционные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1EA9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2DD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8B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89E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8788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7ACED7AC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4A1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5B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экологии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17D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0F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51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C8F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3367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2C73B8DF" w14:textId="77777777" w:rsidTr="005E10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8D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DF2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по </w:t>
            </w:r>
            <w:proofErr w:type="spellStart"/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энергоаудиту</w:t>
            </w:r>
            <w:proofErr w:type="spellEnd"/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энергоменеджменту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0E8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75D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D3F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75A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7A5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предусмотрено во втором полугодии 2020 года</w:t>
            </w:r>
          </w:p>
        </w:tc>
      </w:tr>
      <w:tr w:rsidR="00805231" w:rsidRPr="00805231" w14:paraId="35BF24CA" w14:textId="77777777" w:rsidTr="005E10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053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319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Демеркуризация</w:t>
            </w:r>
            <w:proofErr w:type="spellEnd"/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ртутьсодержащих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DA8E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BE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DB3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296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B073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предусмотрено во втором полугодии 2020 года</w:t>
            </w:r>
          </w:p>
        </w:tc>
      </w:tr>
      <w:tr w:rsidR="00805231" w:rsidRPr="00805231" w14:paraId="456540A5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1A4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AE73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теплотехнического, электрооборудования и кислородных баллонов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C0B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7BB1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2581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B33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EC84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557D9BD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D8B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5.14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28CC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Техобслуживание 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C9B1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4BE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35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24F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C0F9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68546CB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F3D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34B6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Захоронение твердо-бытовых, строительных и производственных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F246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E3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EB0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C79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7182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86050FD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A6E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905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Гидрометеорологические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420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24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911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301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60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50CCFD9" w14:textId="77777777" w:rsidTr="005E10C9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CE3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87FE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выдаче экспертного заключения о техническом состоянии основного и вспомогательного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2B7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2F5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2D2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A6A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A91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предусмотрено во втором полугодии 2020 года</w:t>
            </w:r>
          </w:p>
        </w:tc>
      </w:tr>
      <w:tr w:rsidR="00805231" w:rsidRPr="00805231" w14:paraId="47B5296F" w14:textId="77777777" w:rsidTr="005E10C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832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9E3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затраты всего,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AA23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AC9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52 995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3A8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6D6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6414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3549A58D" w14:textId="77777777" w:rsidTr="0080523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5CD2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A16D" w14:textId="77777777" w:rsidR="00805231" w:rsidRPr="00805231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DB32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C5B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9C7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023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6CAB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57FB2E69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EC5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72F7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 и  охрана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5D00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98B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D53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4B7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166E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A00834F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51A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A65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Обязательное 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B16D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6E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B7A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3A3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3F99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2E635FC0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466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CBE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65DE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BE4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9DD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9C2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E27C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6AD5942D" w14:textId="77777777" w:rsidTr="005E10C9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52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821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0B7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877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E78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C19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E3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связи с введением карантина, расходов не было</w:t>
            </w:r>
          </w:p>
        </w:tc>
      </w:tr>
      <w:tr w:rsidR="00805231" w:rsidRPr="00805231" w14:paraId="1B089896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28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08A5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81D9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EDA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E60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46E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F9DE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0D03084B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6B4A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396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Бланочная продукция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2D4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37D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115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09F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86E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867446E" w14:textId="77777777" w:rsidTr="00687A77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E11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F464" w14:textId="77777777" w:rsidR="00805231" w:rsidRPr="00805231" w:rsidRDefault="00805231" w:rsidP="006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Услуги </w:t>
            </w:r>
            <w:proofErr w:type="spellStart"/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Сall</w:t>
            </w:r>
            <w:proofErr w:type="spellEnd"/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-центра и мониторинга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EE1" w14:textId="220F2519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15F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C60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03A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2D94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44C055E0" w14:textId="77777777" w:rsidTr="00687A7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1C9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EB0" w14:textId="77777777" w:rsidR="00805231" w:rsidRPr="00805231" w:rsidRDefault="00805231" w:rsidP="006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Клининговые</w:t>
            </w:r>
            <w:proofErr w:type="spellEnd"/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6A6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3781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F3A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2D4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FFA7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1B467E62" w14:textId="77777777" w:rsidTr="005E10C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52A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E088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периода,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91A8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A21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1 620 198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025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707 768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61E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B6E6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51C4E8EF" w14:textId="77777777" w:rsidTr="005E10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D7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E4E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Общие и административные расходы всего,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F934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4E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1 620 198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08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707 768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D21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C762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65240FA8" w14:textId="77777777" w:rsidTr="005E10C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F165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57A0" w14:textId="77777777" w:rsidR="00805231" w:rsidRPr="00805231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E36" w14:textId="17238F4D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757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43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02F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1839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04187340" w14:textId="77777777" w:rsidTr="005E10C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EC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2D9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оплату труда всего,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775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3D8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3EB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775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8A1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336AA981" w14:textId="77777777" w:rsidTr="005E10C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344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1734" w14:textId="77777777" w:rsidR="00805231" w:rsidRPr="00805231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504" w14:textId="4A3D3B9D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6D1A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3F5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854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059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78F86A3F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B6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44BD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03F1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030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F7A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CE0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04BB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6E299282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DC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8A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4B1D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73B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D8A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43D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28C4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4BCC40C" w14:textId="77777777" w:rsidTr="005E10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84F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7.1.3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F7B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EAC5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4F6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C37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89C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31F8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2EC06D82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8B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E655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564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75A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25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850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E33E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608295A4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F9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0CCE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платежи и сборы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053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B2C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35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65C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A19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596F5422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962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8339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F8A0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09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480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4D6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30A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3CED6FA9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7CC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C18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ECB9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46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8C2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5C2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709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3DB00DC5" w14:textId="77777777" w:rsidTr="005E10C9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6F7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C71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09F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F1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84F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91A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AE07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связи с введением карантина, расходов не было</w:t>
            </w:r>
          </w:p>
        </w:tc>
      </w:tr>
      <w:tr w:rsidR="00805231" w:rsidRPr="00805231" w14:paraId="7F0E437A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267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8723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41FA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BC1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3CF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0FB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770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56B61F1B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9FD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28E8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Информационные, консультационные, аудиторские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286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3E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2C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EF0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BFDC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28CB4BA4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33E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6694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10CF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B54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799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B2A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321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7BDE2E44" w14:textId="77777777" w:rsidTr="00687A7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88B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A42B" w14:textId="77777777" w:rsidR="00805231" w:rsidRPr="00805231" w:rsidRDefault="00805231" w:rsidP="006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 всего,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2FC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E91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FB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9F2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9508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7964BA48" w14:textId="77777777" w:rsidTr="005E10C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E928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6025" w14:textId="77777777" w:rsidR="00805231" w:rsidRPr="00805231" w:rsidRDefault="00805231" w:rsidP="00805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9A0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CE1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B76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C85A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DC71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1BD3982E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731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7.10.1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02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3266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1F5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D7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802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28D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59CB3D64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D3C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8CE7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оргтехники, обслуживание лицензионных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4D50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D64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F79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7CF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647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07FEE87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1CB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7357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Проездные билеты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D8E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3F5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653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BD0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02B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2CFF0FF2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831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DF3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6DB1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ECE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20D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51F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2840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53D9C3A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19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7.10.5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4396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печать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9EE5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830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9C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FA9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AD6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6A2DE434" w14:textId="77777777" w:rsidTr="005E10C9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9E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7.10.6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5524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3A70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E4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88A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B0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B20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связи с введением карантина, расходов не было</w:t>
            </w:r>
          </w:p>
        </w:tc>
      </w:tr>
      <w:tr w:rsidR="00805231" w:rsidRPr="00805231" w14:paraId="3AD62123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6F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7.10.7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9708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типографии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FDED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35C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47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B65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5FD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91F2EBE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79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7.10.8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1251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Обязательное страхование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FB5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1A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8F0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94D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662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1484059E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38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7.10.9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597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7DE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CB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C8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9251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0BC2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3F358753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6D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7.10.10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0BD6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служебного автотранспорта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E722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DC0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B5E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CF2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125E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4A26BC8D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5991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7.10.11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BE0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почты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09A3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0E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59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1D7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7E79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31C04027" w14:textId="77777777" w:rsidTr="005E10C9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49D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7.10.12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DB4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Нотариальные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7663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66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E37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0A39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2869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предусмотрено во втором полугодии 2020 года</w:t>
            </w:r>
          </w:p>
        </w:tc>
      </w:tr>
      <w:tr w:rsidR="00805231" w:rsidRPr="00805231" w14:paraId="273F93B8" w14:textId="77777777" w:rsidTr="00687A77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E33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C1DF" w14:textId="77777777" w:rsidR="00805231" w:rsidRPr="00805231" w:rsidRDefault="00805231" w:rsidP="00687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8DFC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CDB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7 597 577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F4A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4 052 932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FC4A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6C03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5987F4FD" w14:textId="77777777" w:rsidTr="00DA68E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D182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55FF" w14:textId="77777777" w:rsidR="00805231" w:rsidRPr="00805231" w:rsidRDefault="00805231" w:rsidP="00DA6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F573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002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23D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DDB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1FDA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54282D72" w14:textId="77777777" w:rsidTr="00157D61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856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4F36" w14:textId="77777777" w:rsidR="00805231" w:rsidRPr="00805231" w:rsidRDefault="00805231" w:rsidP="0015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Необоснованно полученный доход по исполнению тарифной сметы 2018г.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8F54" w14:textId="35833FA0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2A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804,605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6891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80B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674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505469BD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00C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A9D6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989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1F5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7 606 773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12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4 058 313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C37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F6A9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6A57B59A" w14:textId="77777777" w:rsidTr="005E10C9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684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45DB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оказываемых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923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10BE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5 652 881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185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3 343 202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DC0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2CB4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0A85E1AD" w14:textId="77777777" w:rsidTr="005E10C9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C85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5A98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Нормативные технические потери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3A68" w14:textId="072CA9DB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2AB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C09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802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5E8B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5231" w:rsidRPr="00805231" w14:paraId="5D31BD56" w14:textId="77777777" w:rsidTr="005E10C9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61F8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42CF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F43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52CA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0D5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455 946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831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FECD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в связи со сравнением затрат первого полугодия с годовыми утвержденными затратами тарифной сметы</w:t>
            </w:r>
          </w:p>
        </w:tc>
      </w:tr>
      <w:tr w:rsidR="00805231" w:rsidRPr="00805231" w14:paraId="3D6077B9" w14:textId="77777777" w:rsidTr="005E10C9">
        <w:trPr>
          <w:trHeight w:val="63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754A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8B0D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C2A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3B2D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1 708 497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E0D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762 382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D053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-55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2D98B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05231" w:rsidRPr="00805231" w14:paraId="4934CAD9" w14:textId="77777777" w:rsidTr="005E10C9">
        <w:trPr>
          <w:trHeight w:val="19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BFF6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C59" w14:textId="77777777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6CDA" w14:textId="77777777" w:rsidR="00805231" w:rsidRPr="00805231" w:rsidRDefault="00805231" w:rsidP="005E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тенге/ 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BBB7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1 345,65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11F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1 213,90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63B4" w14:textId="77777777" w:rsidR="00805231" w:rsidRPr="00805231" w:rsidRDefault="00805231" w:rsidP="00805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CA62" w14:textId="3F6D0CB2" w:rsidR="00805231" w:rsidRPr="00805231" w:rsidRDefault="00805231" w:rsidP="00805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Приказом Председателя Правления АО "Астана-</w:t>
            </w:r>
            <w:proofErr w:type="spellStart"/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Теплотранзит</w:t>
            </w:r>
            <w:proofErr w:type="spellEnd"/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687A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№198-ОД от 13.12.2019 года тариф на передачу и распределение тепловой энергии снижен и согласован Департаментом Комитета по регулированию естественных монополий МНЭ РК по г. </w:t>
            </w:r>
            <w:proofErr w:type="spellStart"/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</w:t>
            </w:r>
            <w:proofErr w:type="spellEnd"/>
            <w:r w:rsidRPr="008052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-Султан письмом №05-13/547/592 от 20.12.2019г.</w:t>
            </w:r>
          </w:p>
        </w:tc>
      </w:tr>
    </w:tbl>
    <w:p w14:paraId="79CBBFDF" w14:textId="1C8CA341" w:rsidR="00774E61" w:rsidRDefault="00774E61" w:rsidP="00BF5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5A5FC576" w14:textId="77777777" w:rsidR="00774E61" w:rsidRDefault="00774E61">
      <w:pPr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br w:type="page"/>
      </w:r>
    </w:p>
    <w:p w14:paraId="7E5EF93D" w14:textId="77777777" w:rsidR="00A77ADA" w:rsidRPr="00BF53E2" w:rsidRDefault="00A77ADA" w:rsidP="00BF5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88CD256" w14:textId="77777777" w:rsidR="00BF53E2" w:rsidRPr="00BF53E2" w:rsidRDefault="00BF53E2" w:rsidP="001033F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D6DFEB0" w14:textId="77777777" w:rsidR="001033F0" w:rsidRPr="00901ACC" w:rsidRDefault="001033F0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Основные финансово-экономические показатели деятельности</w:t>
      </w:r>
    </w:p>
    <w:p w14:paraId="3BF63A84" w14:textId="3E6BCFCA" w:rsidR="001033F0" w:rsidRPr="00901ACC" w:rsidRDefault="001033F0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Доходы по основной деятельности за </w:t>
      </w:r>
      <w:r w:rsidR="00774E61">
        <w:rPr>
          <w:rFonts w:ascii="Times New Roman" w:eastAsia="Calibri" w:hAnsi="Times New Roman" w:cs="Times New Roman"/>
          <w:sz w:val="27"/>
          <w:szCs w:val="27"/>
        </w:rPr>
        <w:t xml:space="preserve">первое полугодие </w:t>
      </w:r>
      <w:r w:rsidRPr="00901ACC">
        <w:rPr>
          <w:rFonts w:ascii="Times New Roman" w:eastAsia="Calibri" w:hAnsi="Times New Roman" w:cs="Times New Roman"/>
          <w:sz w:val="27"/>
          <w:szCs w:val="27"/>
        </w:rPr>
        <w:t>20</w:t>
      </w:r>
      <w:r w:rsidR="00774E61">
        <w:rPr>
          <w:rFonts w:ascii="Times New Roman" w:eastAsia="Calibri" w:hAnsi="Times New Roman" w:cs="Times New Roman"/>
          <w:sz w:val="27"/>
          <w:szCs w:val="27"/>
        </w:rPr>
        <w:t>20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774E61">
        <w:rPr>
          <w:rFonts w:ascii="Times New Roman" w:eastAsia="Calibri" w:hAnsi="Times New Roman" w:cs="Times New Roman"/>
          <w:sz w:val="27"/>
          <w:szCs w:val="27"/>
        </w:rPr>
        <w:t>а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составили </w:t>
      </w:r>
      <w:r w:rsidR="005E10C9">
        <w:rPr>
          <w:rFonts w:ascii="Times New Roman" w:eastAsia="Calibri" w:hAnsi="Times New Roman" w:cs="Times New Roman"/>
          <w:sz w:val="27"/>
          <w:szCs w:val="27"/>
        </w:rPr>
        <w:t xml:space="preserve">                   4 058 313</w:t>
      </w:r>
      <w:r w:rsidR="009F2B2B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9F2B2B">
        <w:rPr>
          <w:rFonts w:ascii="Times New Roman" w:eastAsia="Calibri" w:hAnsi="Times New Roman" w:cs="Times New Roman"/>
          <w:sz w:val="27"/>
          <w:szCs w:val="27"/>
        </w:rPr>
        <w:t>тыс</w:t>
      </w:r>
      <w:r w:rsidRPr="00901ACC">
        <w:rPr>
          <w:rFonts w:ascii="Times New Roman" w:eastAsia="Calibri" w:hAnsi="Times New Roman" w:cs="Times New Roman"/>
          <w:sz w:val="27"/>
          <w:szCs w:val="27"/>
        </w:rPr>
        <w:t>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02FBC08" w14:textId="5ABEFD04" w:rsidR="00C57568" w:rsidRPr="00901ACC" w:rsidRDefault="006140C3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Расходы Общества за </w:t>
      </w:r>
      <w:r w:rsidR="00774E61">
        <w:rPr>
          <w:rFonts w:ascii="Times New Roman" w:eastAsia="Calibri" w:hAnsi="Times New Roman" w:cs="Times New Roman"/>
          <w:sz w:val="27"/>
          <w:szCs w:val="27"/>
        </w:rPr>
        <w:t xml:space="preserve">первое полугодие </w:t>
      </w:r>
      <w:r w:rsidRPr="00901ACC">
        <w:rPr>
          <w:rFonts w:ascii="Times New Roman" w:eastAsia="Calibri" w:hAnsi="Times New Roman" w:cs="Times New Roman"/>
          <w:sz w:val="27"/>
          <w:szCs w:val="27"/>
        </w:rPr>
        <w:t>20</w:t>
      </w:r>
      <w:r w:rsidR="00774E61">
        <w:rPr>
          <w:rFonts w:ascii="Times New Roman" w:eastAsia="Calibri" w:hAnsi="Times New Roman" w:cs="Times New Roman"/>
          <w:sz w:val="27"/>
          <w:szCs w:val="27"/>
        </w:rPr>
        <w:t>20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 составили</w:t>
      </w:r>
      <w:r w:rsidR="003536E6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E10C9">
        <w:rPr>
          <w:rFonts w:ascii="Times New Roman" w:eastAsia="Calibri" w:hAnsi="Times New Roman" w:cs="Times New Roman"/>
          <w:sz w:val="27"/>
          <w:szCs w:val="27"/>
        </w:rPr>
        <w:t>4 052 963</w:t>
      </w:r>
      <w:r w:rsidR="0014618A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F2B2B">
        <w:rPr>
          <w:rFonts w:ascii="Times New Roman" w:eastAsia="Calibri" w:hAnsi="Times New Roman" w:cs="Times New Roman"/>
          <w:sz w:val="27"/>
          <w:szCs w:val="27"/>
        </w:rPr>
        <w:t>тыс. тенге</w:t>
      </w:r>
      <w:r w:rsidR="003536E6" w:rsidRPr="00901ACC">
        <w:rPr>
          <w:rFonts w:ascii="Times New Roman" w:eastAsia="Calibri" w:hAnsi="Times New Roman" w:cs="Times New Roman"/>
          <w:sz w:val="27"/>
          <w:szCs w:val="27"/>
        </w:rPr>
        <w:t>, в том числе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14:paraId="724D7630" w14:textId="2390700A"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оплата труда – </w:t>
      </w:r>
      <w:r w:rsidR="008033C2">
        <w:rPr>
          <w:rFonts w:ascii="Times New Roman" w:eastAsia="Calibri" w:hAnsi="Times New Roman" w:cs="Times New Roman"/>
          <w:sz w:val="27"/>
          <w:szCs w:val="27"/>
        </w:rPr>
        <w:t>1</w:t>
      </w:r>
      <w:r w:rsidR="005E10C9">
        <w:rPr>
          <w:rFonts w:ascii="Times New Roman" w:eastAsia="Calibri" w:hAnsi="Times New Roman" w:cs="Times New Roman"/>
          <w:sz w:val="27"/>
          <w:szCs w:val="27"/>
        </w:rPr>
        <w:t> 027 641</w:t>
      </w:r>
      <w:r w:rsidR="0002205D" w:rsidRPr="007D7AB4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20BC163C" w14:textId="41BF5978"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нормативные потери – </w:t>
      </w:r>
      <w:r w:rsidR="005E10C9">
        <w:rPr>
          <w:rFonts w:ascii="Times New Roman" w:eastAsia="Calibri" w:hAnsi="Times New Roman" w:cs="Times New Roman"/>
          <w:sz w:val="27"/>
          <w:szCs w:val="27"/>
        </w:rPr>
        <w:t>762 382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6AADCCF1" w14:textId="18CC296D"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амортизация – </w:t>
      </w:r>
      <w:r w:rsidR="005E10C9">
        <w:rPr>
          <w:rFonts w:ascii="Times New Roman" w:eastAsia="Calibri" w:hAnsi="Times New Roman" w:cs="Times New Roman"/>
          <w:sz w:val="27"/>
          <w:szCs w:val="27"/>
        </w:rPr>
        <w:t>1 068 957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</w:t>
      </w:r>
    </w:p>
    <w:p w14:paraId="289C2EE4" w14:textId="1776E75D"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налоговые платежи – </w:t>
      </w:r>
      <w:r w:rsidR="005E10C9">
        <w:rPr>
          <w:rFonts w:ascii="Times New Roman" w:eastAsia="Calibri" w:hAnsi="Times New Roman" w:cs="Times New Roman"/>
          <w:sz w:val="27"/>
          <w:szCs w:val="27"/>
        </w:rPr>
        <w:t>570 088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0ABFA58A" w14:textId="049EB3EF"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тепло, электроэнергия –  </w:t>
      </w:r>
      <w:r w:rsidR="005E10C9">
        <w:rPr>
          <w:rFonts w:ascii="Times New Roman" w:eastAsia="Calibri" w:hAnsi="Times New Roman" w:cs="Times New Roman"/>
          <w:sz w:val="27"/>
          <w:szCs w:val="27"/>
        </w:rPr>
        <w:t>289 993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753E6843" w14:textId="19EBC7A0"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материалы, ГСМ – </w:t>
      </w:r>
      <w:r w:rsidR="005E10C9">
        <w:rPr>
          <w:rFonts w:ascii="Times New Roman" w:eastAsia="Calibri" w:hAnsi="Times New Roman" w:cs="Times New Roman"/>
          <w:sz w:val="27"/>
          <w:szCs w:val="27"/>
        </w:rPr>
        <w:t>137 358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7632B6F7" w14:textId="1C775679"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капитальный ремонт – </w:t>
      </w:r>
      <w:r w:rsidR="005E10C9">
        <w:rPr>
          <w:rFonts w:ascii="Times New Roman" w:eastAsia="Calibri" w:hAnsi="Times New Roman" w:cs="Times New Roman"/>
          <w:sz w:val="27"/>
          <w:szCs w:val="27"/>
        </w:rPr>
        <w:t>106 758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12A21FD6" w14:textId="02B7B002" w:rsidR="00C57568" w:rsidRPr="00901ACC" w:rsidRDefault="009C6ED1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-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другие расходы (охрана объектов, спецодежда, спецпитание, обязательное страхование, канцелярские принадлежности и прочие затраты) –  </w:t>
      </w:r>
      <w:r w:rsidR="005E10C9">
        <w:rPr>
          <w:rFonts w:ascii="Times New Roman" w:eastAsia="Calibri" w:hAnsi="Times New Roman" w:cs="Times New Roman"/>
          <w:sz w:val="27"/>
          <w:szCs w:val="27"/>
        </w:rPr>
        <w:t>89 786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C57568" w:rsidRPr="00901ACC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="00C57568" w:rsidRPr="00901ACC">
        <w:rPr>
          <w:rFonts w:ascii="Times New Roman" w:eastAsia="Calibri" w:hAnsi="Times New Roman" w:cs="Times New Roman"/>
          <w:sz w:val="27"/>
          <w:szCs w:val="27"/>
        </w:rPr>
        <w:t>;</w:t>
      </w:r>
    </w:p>
    <w:p w14:paraId="16CEEF76" w14:textId="22FC919B" w:rsidR="00A07A21" w:rsidRPr="00157D61" w:rsidRDefault="005E10C9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ab/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 xml:space="preserve">Финансовый результат по 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>основной деятельности составил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57D61">
        <w:rPr>
          <w:rFonts w:ascii="Times New Roman" w:eastAsia="Calibri" w:hAnsi="Times New Roman" w:cs="Times New Roman"/>
          <w:sz w:val="27"/>
          <w:szCs w:val="27"/>
        </w:rPr>
        <w:t>прибыль</w:t>
      </w:r>
      <w:r w:rsidR="00D06003" w:rsidRPr="00157D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A3F92" w:rsidRPr="00157D61">
        <w:rPr>
          <w:rFonts w:ascii="Times New Roman" w:eastAsia="Calibri" w:hAnsi="Times New Roman" w:cs="Times New Roman"/>
          <w:sz w:val="27"/>
          <w:szCs w:val="27"/>
        </w:rPr>
        <w:t>–</w:t>
      </w:r>
      <w:r w:rsidR="00D06003" w:rsidRPr="00157D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57D61">
        <w:rPr>
          <w:rFonts w:ascii="Times New Roman" w:eastAsia="Calibri" w:hAnsi="Times New Roman" w:cs="Times New Roman"/>
          <w:sz w:val="27"/>
          <w:szCs w:val="27"/>
        </w:rPr>
        <w:t xml:space="preserve">5 350 </w:t>
      </w:r>
      <w:proofErr w:type="spellStart"/>
      <w:proofErr w:type="gramStart"/>
      <w:r w:rsidR="00C57568" w:rsidRPr="00157D61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="00C57568" w:rsidRPr="00157D61">
        <w:rPr>
          <w:rFonts w:ascii="Times New Roman" w:eastAsia="Calibri" w:hAnsi="Times New Roman" w:cs="Times New Roman"/>
          <w:sz w:val="27"/>
          <w:szCs w:val="27"/>
        </w:rPr>
        <w:t>,</w:t>
      </w:r>
    </w:p>
    <w:p w14:paraId="1BC541A2" w14:textId="61906180" w:rsidR="00AA097E" w:rsidRPr="00157D61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7D61">
        <w:rPr>
          <w:rFonts w:ascii="Times New Roman" w:eastAsia="Calibri" w:hAnsi="Times New Roman" w:cs="Times New Roman"/>
          <w:sz w:val="27"/>
          <w:szCs w:val="27"/>
        </w:rPr>
        <w:tab/>
        <w:t xml:space="preserve">Доходы по </w:t>
      </w:r>
      <w:r w:rsidR="00536DAC" w:rsidRPr="00157D61">
        <w:rPr>
          <w:rFonts w:ascii="Times New Roman" w:eastAsia="Calibri" w:hAnsi="Times New Roman" w:cs="Times New Roman"/>
          <w:sz w:val="27"/>
          <w:szCs w:val="27"/>
        </w:rPr>
        <w:t>неосновной</w:t>
      </w:r>
      <w:r w:rsidRPr="00157D61">
        <w:rPr>
          <w:rFonts w:ascii="Times New Roman" w:eastAsia="Calibri" w:hAnsi="Times New Roman" w:cs="Times New Roman"/>
          <w:sz w:val="27"/>
          <w:szCs w:val="27"/>
        </w:rPr>
        <w:t xml:space="preserve"> деятельности составили – </w:t>
      </w:r>
      <w:r w:rsidR="005E10C9" w:rsidRPr="00157D61">
        <w:rPr>
          <w:rFonts w:ascii="Times New Roman" w:eastAsia="Calibri" w:hAnsi="Times New Roman" w:cs="Times New Roman"/>
          <w:sz w:val="27"/>
          <w:szCs w:val="27"/>
        </w:rPr>
        <w:t>166 460</w:t>
      </w:r>
      <w:r w:rsidR="008033C2" w:rsidRPr="00157D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157D61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157D61">
        <w:rPr>
          <w:rFonts w:ascii="Times New Roman" w:eastAsia="Calibri" w:hAnsi="Times New Roman" w:cs="Times New Roman"/>
          <w:sz w:val="27"/>
          <w:szCs w:val="27"/>
        </w:rPr>
        <w:t xml:space="preserve">, расходы – </w:t>
      </w:r>
      <w:r w:rsidR="000507FC" w:rsidRPr="00157D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E10C9" w:rsidRPr="00157D61">
        <w:rPr>
          <w:rFonts w:ascii="Times New Roman" w:eastAsia="Calibri" w:hAnsi="Times New Roman" w:cs="Times New Roman"/>
          <w:sz w:val="27"/>
          <w:szCs w:val="27"/>
        </w:rPr>
        <w:t xml:space="preserve">               91 720</w:t>
      </w:r>
      <w:r w:rsidRPr="00157D61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A74E1A" w:rsidRPr="00157D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57D61">
        <w:rPr>
          <w:rFonts w:ascii="Times New Roman" w:eastAsia="Calibri" w:hAnsi="Times New Roman" w:cs="Times New Roman"/>
          <w:sz w:val="27"/>
          <w:szCs w:val="27"/>
        </w:rPr>
        <w:t xml:space="preserve">тенге, </w:t>
      </w:r>
      <w:r w:rsidR="000507FC" w:rsidRPr="00157D61">
        <w:rPr>
          <w:rFonts w:ascii="Times New Roman" w:eastAsia="Calibri" w:hAnsi="Times New Roman" w:cs="Times New Roman"/>
          <w:sz w:val="27"/>
          <w:szCs w:val="27"/>
        </w:rPr>
        <w:t xml:space="preserve">прибыль </w:t>
      </w:r>
      <w:r w:rsidR="00536DAC" w:rsidRPr="00157D61">
        <w:rPr>
          <w:rFonts w:ascii="Times New Roman" w:eastAsia="Calibri" w:hAnsi="Times New Roman" w:cs="Times New Roman"/>
          <w:sz w:val="27"/>
          <w:szCs w:val="27"/>
        </w:rPr>
        <w:t>составил</w:t>
      </w:r>
      <w:r w:rsidR="000507FC" w:rsidRPr="00157D61">
        <w:rPr>
          <w:rFonts w:ascii="Times New Roman" w:eastAsia="Calibri" w:hAnsi="Times New Roman" w:cs="Times New Roman"/>
          <w:sz w:val="27"/>
          <w:szCs w:val="27"/>
        </w:rPr>
        <w:t>а</w:t>
      </w:r>
      <w:r w:rsidR="00536DAC" w:rsidRPr="00157D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57D61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5E10C9" w:rsidRPr="00157D61">
        <w:rPr>
          <w:rFonts w:ascii="Times New Roman" w:eastAsia="Calibri" w:hAnsi="Times New Roman" w:cs="Times New Roman"/>
          <w:sz w:val="27"/>
          <w:szCs w:val="27"/>
        </w:rPr>
        <w:t>74 740</w:t>
      </w:r>
      <w:r w:rsidR="008033C2" w:rsidRPr="00157D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157D61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r w:rsidR="00AF0161" w:rsidRPr="00157D61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973AD6E" w14:textId="6638905B" w:rsidR="00C57568" w:rsidRPr="00901ACC" w:rsidRDefault="00560D6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57D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74E61" w:rsidRPr="00157D61">
        <w:rPr>
          <w:rFonts w:ascii="Times New Roman" w:eastAsia="Calibri" w:hAnsi="Times New Roman" w:cs="Times New Roman"/>
          <w:sz w:val="27"/>
          <w:szCs w:val="27"/>
        </w:rPr>
        <w:t>Ф</w:t>
      </w:r>
      <w:r w:rsidR="00C57568" w:rsidRPr="00157D61">
        <w:rPr>
          <w:rFonts w:ascii="Times New Roman" w:eastAsia="Calibri" w:hAnsi="Times New Roman" w:cs="Times New Roman"/>
          <w:sz w:val="27"/>
          <w:szCs w:val="27"/>
        </w:rPr>
        <w:t xml:space="preserve">инансовый результат предприятия </w:t>
      </w:r>
      <w:r w:rsidR="00774E61" w:rsidRPr="00157D61">
        <w:rPr>
          <w:rFonts w:ascii="Times New Roman" w:eastAsia="Calibri" w:hAnsi="Times New Roman" w:cs="Times New Roman"/>
          <w:sz w:val="27"/>
          <w:szCs w:val="27"/>
        </w:rPr>
        <w:t>за первое полугодие 2020 года</w:t>
      </w:r>
      <w:r w:rsidR="000507FC" w:rsidRPr="00157D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7568" w:rsidRPr="00157D61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EF7F12" w:rsidRPr="00157D61">
        <w:rPr>
          <w:rFonts w:ascii="Times New Roman" w:eastAsia="Calibri" w:hAnsi="Times New Roman" w:cs="Times New Roman"/>
          <w:sz w:val="27"/>
          <w:szCs w:val="27"/>
        </w:rPr>
        <w:t>прибыль в</w:t>
      </w:r>
      <w:r w:rsidR="000507FC" w:rsidRPr="00157D61">
        <w:rPr>
          <w:rFonts w:ascii="Times New Roman" w:eastAsia="Calibri" w:hAnsi="Times New Roman" w:cs="Times New Roman"/>
          <w:sz w:val="27"/>
          <w:szCs w:val="27"/>
        </w:rPr>
        <w:t xml:space="preserve"> размере </w:t>
      </w:r>
      <w:r w:rsidR="005E10C9" w:rsidRPr="00157D61">
        <w:rPr>
          <w:rFonts w:ascii="Times New Roman" w:eastAsia="Calibri" w:hAnsi="Times New Roman" w:cs="Times New Roman"/>
          <w:sz w:val="27"/>
          <w:szCs w:val="27"/>
        </w:rPr>
        <w:t>80 090</w:t>
      </w:r>
      <w:r w:rsidR="00C57568" w:rsidRPr="00157D61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A22B37" w:rsidRPr="00157D6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54885" w:rsidRPr="00157D61">
        <w:rPr>
          <w:rFonts w:ascii="Times New Roman" w:eastAsia="Calibri" w:hAnsi="Times New Roman" w:cs="Times New Roman"/>
          <w:sz w:val="27"/>
          <w:szCs w:val="27"/>
        </w:rPr>
        <w:t>тенге</w:t>
      </w:r>
      <w:r w:rsidR="00536DAC" w:rsidRPr="00157D61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65D13D09" w14:textId="77777777" w:rsidR="00536DAC" w:rsidRPr="00901ACC" w:rsidRDefault="00536DA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71F67A6" w14:textId="77777777" w:rsidR="001033F0" w:rsidRPr="00901ACC" w:rsidRDefault="001033F0" w:rsidP="001033F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Объемы услуг на передачу и распределение тепловой энергии</w:t>
      </w:r>
    </w:p>
    <w:p w14:paraId="7AD81BED" w14:textId="69B09AAD" w:rsidR="00CA1FBB" w:rsidRPr="000820D0" w:rsidRDefault="00774E61" w:rsidP="000820D0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r>
        <w:rPr>
          <w:rFonts w:ascii="Times New Roman" w:eastAsia="Calibri" w:hAnsi="Times New Roman" w:cs="Times New Roman"/>
          <w:sz w:val="27"/>
          <w:szCs w:val="27"/>
        </w:rPr>
        <w:t>За первое полугодие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>
        <w:rPr>
          <w:rFonts w:ascii="Times New Roman" w:eastAsia="Calibri" w:hAnsi="Times New Roman" w:cs="Times New Roman"/>
          <w:sz w:val="27"/>
          <w:szCs w:val="27"/>
        </w:rPr>
        <w:t>20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 xml:space="preserve"> года объем ока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занных услуг составил </w:t>
      </w:r>
      <w:r>
        <w:rPr>
          <w:rFonts w:ascii="Times New Roman" w:eastAsia="Calibri" w:hAnsi="Times New Roman" w:cs="Times New Roman"/>
          <w:sz w:val="27"/>
          <w:szCs w:val="27"/>
        </w:rPr>
        <w:t>3 343 202</w:t>
      </w:r>
      <w:r w:rsidR="00082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Гкал, при </w:t>
      </w:r>
      <w:r w:rsidR="001033F0" w:rsidRPr="00F359B3">
        <w:rPr>
          <w:rFonts w:ascii="Times New Roman" w:eastAsia="Calibri" w:hAnsi="Times New Roman" w:cs="Times New Roman"/>
          <w:sz w:val="27"/>
          <w:szCs w:val="27"/>
        </w:rPr>
        <w:t xml:space="preserve">утвержденном в тарифной смете </w:t>
      </w:r>
      <w:r w:rsidR="00157D61">
        <w:rPr>
          <w:rFonts w:ascii="Times New Roman" w:eastAsia="Calibri" w:hAnsi="Times New Roman" w:cs="Times New Roman"/>
          <w:sz w:val="27"/>
          <w:szCs w:val="27"/>
        </w:rPr>
        <w:t>5 652 881</w:t>
      </w:r>
      <w:r w:rsidR="000820D0" w:rsidRPr="00F359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75850">
        <w:rPr>
          <w:rFonts w:ascii="Times New Roman" w:eastAsia="Calibri" w:hAnsi="Times New Roman" w:cs="Times New Roman"/>
          <w:sz w:val="27"/>
          <w:szCs w:val="27"/>
        </w:rPr>
        <w:t xml:space="preserve">Гкал. 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57D61">
        <w:rPr>
          <w:rFonts w:ascii="Times New Roman" w:eastAsia="Calibri" w:hAnsi="Times New Roman" w:cs="Times New Roman"/>
          <w:sz w:val="27"/>
          <w:szCs w:val="27"/>
        </w:rPr>
        <w:t>Выполнение - 59%</w:t>
      </w:r>
      <w:r w:rsidR="00451CFF">
        <w:rPr>
          <w:rFonts w:ascii="Times New Roman" w:eastAsia="Calibri" w:hAnsi="Times New Roman" w:cs="Times New Roman"/>
          <w:sz w:val="27"/>
          <w:szCs w:val="27"/>
          <w:lang w:val="kk-KZ"/>
        </w:rPr>
        <w:t>.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bookmarkEnd w:id="1"/>
    <w:p w14:paraId="4FB43E05" w14:textId="77777777" w:rsidR="00C57568" w:rsidRPr="00541018" w:rsidRDefault="000820D0" w:rsidP="000820D0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50BC2773" w14:textId="77777777" w:rsidR="00C57568" w:rsidRPr="00541018" w:rsidRDefault="00C57568" w:rsidP="00A03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41018">
        <w:rPr>
          <w:rFonts w:ascii="Times New Roman" w:eastAsia="Calibri" w:hAnsi="Times New Roman" w:cs="Times New Roman"/>
          <w:b/>
          <w:sz w:val="27"/>
          <w:szCs w:val="27"/>
        </w:rPr>
        <w:t>Работа с потребителями, качество предоставляемых услуг</w:t>
      </w:r>
    </w:p>
    <w:p w14:paraId="5D423440" w14:textId="77777777" w:rsidR="00477F21" w:rsidRPr="00541018" w:rsidRDefault="00C57568" w:rsidP="00477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Большое внимание АО «Астана-</w:t>
      </w:r>
      <w:proofErr w:type="spellStart"/>
      <w:r w:rsidRPr="00541018">
        <w:rPr>
          <w:rFonts w:ascii="Times New Roman" w:eastAsia="Calibri" w:hAnsi="Times New Roman" w:cs="Times New Roman"/>
          <w:sz w:val="27"/>
          <w:szCs w:val="27"/>
        </w:rPr>
        <w:t>Тепло</w:t>
      </w:r>
      <w:r w:rsidR="00A039CD" w:rsidRPr="00541018">
        <w:rPr>
          <w:rFonts w:ascii="Times New Roman" w:eastAsia="Calibri" w:hAnsi="Times New Roman" w:cs="Times New Roman"/>
          <w:sz w:val="27"/>
          <w:szCs w:val="27"/>
        </w:rPr>
        <w:t>т</w:t>
      </w:r>
      <w:r w:rsidRPr="00541018">
        <w:rPr>
          <w:rFonts w:ascii="Times New Roman" w:eastAsia="Calibri" w:hAnsi="Times New Roman" w:cs="Times New Roman"/>
          <w:sz w:val="27"/>
          <w:szCs w:val="27"/>
        </w:rPr>
        <w:t>ранзит</w:t>
      </w:r>
      <w:proofErr w:type="spellEnd"/>
      <w:r w:rsidRPr="00541018">
        <w:rPr>
          <w:rFonts w:ascii="Times New Roman" w:eastAsia="Calibri" w:hAnsi="Times New Roman" w:cs="Times New Roman"/>
          <w:sz w:val="27"/>
          <w:szCs w:val="27"/>
        </w:rPr>
        <w:t>» уделяет качеству предоставляемых услуг с применением новых техно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>логий, автоматизации процессов.</w:t>
      </w:r>
    </w:p>
    <w:p w14:paraId="4FDB7469" w14:textId="77777777" w:rsidR="00701501" w:rsidRPr="00541018" w:rsidRDefault="00E22419" w:rsidP="00D60E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ab/>
      </w:r>
      <w:r w:rsidR="00701501" w:rsidRPr="00541018">
        <w:rPr>
          <w:rFonts w:ascii="Times New Roman" w:eastAsia="Calibri" w:hAnsi="Times New Roman" w:cs="Times New Roman"/>
          <w:sz w:val="27"/>
          <w:szCs w:val="27"/>
        </w:rPr>
        <w:t>В отчетном году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 технологических нарушений (аварий, отказов </w:t>
      </w:r>
      <w:r w:rsidR="00477F21"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77F21"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II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 степени)</w:t>
      </w:r>
      <w:r w:rsidR="00701501" w:rsidRPr="00541018">
        <w:rPr>
          <w:rFonts w:ascii="Times New Roman" w:eastAsia="Calibri" w:hAnsi="Times New Roman" w:cs="Times New Roman"/>
          <w:sz w:val="27"/>
          <w:szCs w:val="27"/>
        </w:rPr>
        <w:t xml:space="preserve"> не зафиксировано. Жалоб</w:t>
      </w:r>
      <w:r w:rsidR="00B16B10" w:rsidRPr="00541018">
        <w:rPr>
          <w:rFonts w:ascii="Times New Roman" w:eastAsia="Calibri" w:hAnsi="Times New Roman" w:cs="Times New Roman"/>
          <w:sz w:val="27"/>
          <w:szCs w:val="27"/>
        </w:rPr>
        <w:t>ы на качество предоставляемой услуги не поступали.</w:t>
      </w:r>
    </w:p>
    <w:p w14:paraId="310DAEF8" w14:textId="77777777" w:rsidR="00BE1D61" w:rsidRPr="00541018" w:rsidRDefault="003D4497" w:rsidP="001A64CC">
      <w:pPr>
        <w:pStyle w:val="ab"/>
        <w:rPr>
          <w:rFonts w:eastAsia="Calibri"/>
          <w:sz w:val="27"/>
          <w:szCs w:val="27"/>
        </w:rPr>
      </w:pPr>
      <w:r w:rsidRPr="00541018">
        <w:rPr>
          <w:rFonts w:eastAsia="Calibri"/>
          <w:sz w:val="27"/>
          <w:szCs w:val="27"/>
        </w:rPr>
        <w:t xml:space="preserve">На </w:t>
      </w:r>
      <w:proofErr w:type="spellStart"/>
      <w:r w:rsidRPr="00541018">
        <w:rPr>
          <w:rFonts w:eastAsia="Calibri"/>
          <w:sz w:val="27"/>
          <w:szCs w:val="27"/>
        </w:rPr>
        <w:t>интернет-ресурсе</w:t>
      </w:r>
      <w:proofErr w:type="spellEnd"/>
      <w:r w:rsidRPr="00541018">
        <w:rPr>
          <w:rFonts w:eastAsia="Calibri"/>
          <w:sz w:val="27"/>
          <w:szCs w:val="27"/>
        </w:rPr>
        <w:t xml:space="preserve"> Общества размещена вся необходимая </w:t>
      </w:r>
      <w:r w:rsidR="00396DE7" w:rsidRPr="00541018">
        <w:rPr>
          <w:rFonts w:eastAsia="Calibri"/>
          <w:sz w:val="27"/>
          <w:szCs w:val="27"/>
        </w:rPr>
        <w:t xml:space="preserve">для потребителей </w:t>
      </w:r>
      <w:r w:rsidRPr="00541018">
        <w:rPr>
          <w:rFonts w:eastAsia="Calibri"/>
          <w:sz w:val="27"/>
          <w:szCs w:val="27"/>
        </w:rPr>
        <w:t xml:space="preserve">информация: </w:t>
      </w:r>
      <w:r w:rsidR="005F533E" w:rsidRPr="00541018">
        <w:rPr>
          <w:rFonts w:eastAsia="Calibri"/>
          <w:sz w:val="27"/>
          <w:szCs w:val="27"/>
        </w:rPr>
        <w:t xml:space="preserve"> </w:t>
      </w:r>
      <w:r w:rsidR="00653C30" w:rsidRPr="00541018">
        <w:rPr>
          <w:rFonts w:eastAsia="Calibri"/>
          <w:sz w:val="27"/>
          <w:szCs w:val="27"/>
        </w:rPr>
        <w:t xml:space="preserve"> утвержденная тарифная смета, инвестиционная программа, отчеты об их исполнении,</w:t>
      </w:r>
      <w:r w:rsidR="00396DE7" w:rsidRPr="00541018">
        <w:rPr>
          <w:rFonts w:eastAsia="Calibri"/>
          <w:sz w:val="27"/>
          <w:szCs w:val="27"/>
        </w:rPr>
        <w:t xml:space="preserve"> </w:t>
      </w:r>
      <w:r w:rsidR="00837BDE" w:rsidRPr="00541018">
        <w:rPr>
          <w:rFonts w:eastAsia="Calibri"/>
          <w:sz w:val="27"/>
          <w:szCs w:val="27"/>
        </w:rPr>
        <w:t xml:space="preserve">годовая финансовая отчетность, ежегодный отчет о деятельности предприятия по передаче и распределению тепловой энергии, </w:t>
      </w:r>
      <w:r w:rsidR="00396DE7" w:rsidRPr="00541018">
        <w:rPr>
          <w:rFonts w:eastAsia="Calibri"/>
          <w:sz w:val="27"/>
          <w:szCs w:val="27"/>
        </w:rPr>
        <w:t xml:space="preserve">схема-карта тепловых сетей города, протяженность теплотрасс, сведения о наличии свободных и доступных мощностей, </w:t>
      </w:r>
      <w:hyperlink r:id="rId11" w:history="1">
        <w:r w:rsidR="00653C30" w:rsidRPr="00541018">
          <w:rPr>
            <w:rFonts w:eastAsia="Calibri"/>
            <w:sz w:val="27"/>
            <w:szCs w:val="27"/>
          </w:rPr>
          <w:t>перечень документов для получения технических условий</w:t>
        </w:r>
      </w:hyperlink>
      <w:r w:rsidR="005F533E" w:rsidRPr="00541018">
        <w:rPr>
          <w:rFonts w:eastAsia="Calibri"/>
          <w:sz w:val="27"/>
          <w:szCs w:val="27"/>
        </w:rPr>
        <w:t xml:space="preserve"> и </w:t>
      </w:r>
      <w:r w:rsidR="001A64CC" w:rsidRPr="00541018">
        <w:rPr>
          <w:rFonts w:eastAsia="Calibri"/>
          <w:sz w:val="27"/>
          <w:szCs w:val="27"/>
        </w:rPr>
        <w:t xml:space="preserve"> </w:t>
      </w:r>
      <w:hyperlink r:id="rId12" w:history="1">
        <w:r w:rsidR="001A64CC" w:rsidRPr="00541018">
          <w:rPr>
            <w:rFonts w:eastAsia="Calibri"/>
            <w:sz w:val="27"/>
            <w:szCs w:val="27"/>
          </w:rPr>
          <w:t xml:space="preserve"> паспорта готовности</w:t>
        </w:r>
      </w:hyperlink>
      <w:r w:rsidR="001A64CC" w:rsidRPr="00541018">
        <w:rPr>
          <w:rFonts w:eastAsia="Calibri"/>
          <w:sz w:val="27"/>
          <w:szCs w:val="27"/>
        </w:rPr>
        <w:t xml:space="preserve">, </w:t>
      </w:r>
      <w:r w:rsidR="00EE19A6" w:rsidRPr="00541018">
        <w:rPr>
          <w:rFonts w:eastAsia="Calibri"/>
          <w:sz w:val="27"/>
          <w:szCs w:val="27"/>
        </w:rPr>
        <w:t xml:space="preserve">объявления </w:t>
      </w:r>
      <w:r w:rsidR="00396DE7" w:rsidRPr="00541018">
        <w:rPr>
          <w:rFonts w:eastAsia="Calibri"/>
          <w:sz w:val="27"/>
          <w:szCs w:val="27"/>
        </w:rPr>
        <w:t>по испытаниям</w:t>
      </w:r>
      <w:r w:rsidR="00837BDE" w:rsidRPr="00541018">
        <w:rPr>
          <w:rFonts w:eastAsia="Calibri"/>
          <w:sz w:val="27"/>
          <w:szCs w:val="27"/>
        </w:rPr>
        <w:t>,</w:t>
      </w:r>
      <w:r w:rsidR="00396DE7" w:rsidRPr="00541018">
        <w:rPr>
          <w:rFonts w:eastAsia="Calibri"/>
          <w:sz w:val="27"/>
          <w:szCs w:val="27"/>
        </w:rPr>
        <w:t xml:space="preserve"> </w:t>
      </w:r>
      <w:r w:rsidR="00EE19A6" w:rsidRPr="00541018">
        <w:rPr>
          <w:rFonts w:eastAsia="Calibri"/>
          <w:sz w:val="27"/>
          <w:szCs w:val="27"/>
        </w:rPr>
        <w:t>отключения</w:t>
      </w:r>
      <w:r w:rsidR="00396DE7" w:rsidRPr="00541018">
        <w:rPr>
          <w:rFonts w:eastAsia="Calibri"/>
          <w:sz w:val="27"/>
          <w:szCs w:val="27"/>
        </w:rPr>
        <w:t>м</w:t>
      </w:r>
      <w:r w:rsidR="00837BDE" w:rsidRPr="00541018">
        <w:rPr>
          <w:rFonts w:eastAsia="Calibri"/>
          <w:sz w:val="27"/>
          <w:szCs w:val="27"/>
        </w:rPr>
        <w:t xml:space="preserve"> и</w:t>
      </w:r>
      <w:r w:rsidR="00EE19A6" w:rsidRPr="00541018">
        <w:rPr>
          <w:rFonts w:eastAsia="Calibri"/>
          <w:sz w:val="27"/>
          <w:szCs w:val="27"/>
        </w:rPr>
        <w:t xml:space="preserve"> проведени</w:t>
      </w:r>
      <w:r w:rsidR="00E6735A" w:rsidRPr="00541018">
        <w:rPr>
          <w:rFonts w:eastAsia="Calibri"/>
          <w:sz w:val="27"/>
          <w:szCs w:val="27"/>
        </w:rPr>
        <w:t>ю</w:t>
      </w:r>
      <w:r w:rsidR="00EE19A6" w:rsidRPr="00541018">
        <w:rPr>
          <w:rFonts w:eastAsia="Calibri"/>
          <w:sz w:val="27"/>
          <w:szCs w:val="27"/>
        </w:rPr>
        <w:t xml:space="preserve"> </w:t>
      </w:r>
      <w:proofErr w:type="spellStart"/>
      <w:r w:rsidR="00EE19A6" w:rsidRPr="00541018">
        <w:rPr>
          <w:rFonts w:eastAsia="Calibri"/>
          <w:sz w:val="27"/>
          <w:szCs w:val="27"/>
        </w:rPr>
        <w:t>опрессовки</w:t>
      </w:r>
      <w:proofErr w:type="spellEnd"/>
      <w:r w:rsidR="00EE19A6" w:rsidRPr="00541018">
        <w:rPr>
          <w:rFonts w:eastAsia="Calibri"/>
          <w:sz w:val="27"/>
          <w:szCs w:val="27"/>
        </w:rPr>
        <w:t xml:space="preserve"> </w:t>
      </w:r>
      <w:r w:rsidR="003C7E34" w:rsidRPr="00541018">
        <w:rPr>
          <w:rFonts w:eastAsia="Calibri"/>
          <w:sz w:val="27"/>
          <w:szCs w:val="27"/>
        </w:rPr>
        <w:t xml:space="preserve">тепловых сетей, </w:t>
      </w:r>
      <w:r w:rsidR="00653C30" w:rsidRPr="00541018">
        <w:rPr>
          <w:rFonts w:eastAsia="Calibri"/>
          <w:sz w:val="27"/>
          <w:szCs w:val="27"/>
        </w:rPr>
        <w:t>информация по подготовке к отопительному сезону</w:t>
      </w:r>
      <w:r w:rsidR="003C7E34" w:rsidRPr="00541018">
        <w:rPr>
          <w:rFonts w:eastAsia="Calibri"/>
          <w:sz w:val="27"/>
          <w:szCs w:val="27"/>
        </w:rPr>
        <w:t xml:space="preserve">, </w:t>
      </w:r>
      <w:r w:rsidR="00653C30" w:rsidRPr="00541018">
        <w:rPr>
          <w:rFonts w:eastAsia="Calibri"/>
          <w:sz w:val="27"/>
          <w:szCs w:val="27"/>
        </w:rPr>
        <w:t>приказы</w:t>
      </w:r>
      <w:r w:rsidR="003C7E34" w:rsidRPr="00541018">
        <w:rPr>
          <w:rFonts w:eastAsia="Calibri"/>
          <w:sz w:val="27"/>
          <w:szCs w:val="27"/>
        </w:rPr>
        <w:t xml:space="preserve"> о начале и окончании отопительного сезона и другое.</w:t>
      </w:r>
    </w:p>
    <w:p w14:paraId="74FE3D3A" w14:textId="77777777" w:rsidR="00EE19A6" w:rsidRPr="00541018" w:rsidRDefault="00F82C80" w:rsidP="001A6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Руководство Общества открыто для встречи с потребителями услуг и готово ответить на все интересующие вопросы.</w:t>
      </w:r>
    </w:p>
    <w:p w14:paraId="587FD1CE" w14:textId="77777777" w:rsidR="00C57568" w:rsidRPr="00541018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B0C4922" w14:textId="77777777" w:rsidR="00383D17" w:rsidRDefault="00383D17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14:paraId="3AA0AFDE" w14:textId="555A0F5D" w:rsidR="00C57568" w:rsidRPr="00541018" w:rsidRDefault="00C57568" w:rsidP="00B775F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Перспективы предприятия на 20</w:t>
      </w:r>
      <w:r w:rsidR="00016E25">
        <w:rPr>
          <w:rFonts w:ascii="Times New Roman" w:eastAsia="Calibri" w:hAnsi="Times New Roman" w:cs="Times New Roman"/>
          <w:b/>
          <w:sz w:val="27"/>
          <w:szCs w:val="27"/>
        </w:rPr>
        <w:t>20</w:t>
      </w:r>
      <w:r w:rsidRPr="00541018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</w:p>
    <w:p w14:paraId="2FE58BFE" w14:textId="77777777" w:rsidR="00383D17" w:rsidRPr="00D942E1" w:rsidRDefault="00383D17" w:rsidP="0038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В 2020 году на выполнение инвестиционных обязательств будет направлено                1 633 991 </w:t>
      </w:r>
      <w:proofErr w:type="spellStart"/>
      <w:proofErr w:type="gramStart"/>
      <w:r w:rsidRPr="00D942E1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спецмеханизмов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, необходимых для поддержания в исправном состоянии объекты теплоснабжения города. </w:t>
      </w:r>
    </w:p>
    <w:p w14:paraId="14386418" w14:textId="77777777" w:rsidR="00383D17" w:rsidRPr="00D942E1" w:rsidRDefault="00383D17" w:rsidP="0038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42E1">
        <w:rPr>
          <w:rFonts w:ascii="Times New Roman" w:eastAsia="Calibri" w:hAnsi="Times New Roman" w:cs="Times New Roman"/>
          <w:sz w:val="27"/>
          <w:szCs w:val="27"/>
        </w:rPr>
        <w:t>В рамках государственной программы инфраструктурного развития «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Нұрлы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» сумма инвестиций на 2020 год составит 3 761 062 </w:t>
      </w:r>
      <w:proofErr w:type="spellStart"/>
      <w:proofErr w:type="gramStart"/>
      <w:r w:rsidRPr="00D942E1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. Будет построено 3 304 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м.п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. трубопроводов. </w:t>
      </w:r>
    </w:p>
    <w:p w14:paraId="5264B7DF" w14:textId="77777777" w:rsidR="00383D17" w:rsidRPr="00D942E1" w:rsidRDefault="00383D17" w:rsidP="0038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На проведение капитального ремонта будет направлено 205 138 </w:t>
      </w:r>
      <w:proofErr w:type="spellStart"/>
      <w:proofErr w:type="gramStart"/>
      <w:r w:rsidRPr="00D942E1">
        <w:rPr>
          <w:rFonts w:ascii="Times New Roman" w:eastAsia="Calibri" w:hAnsi="Times New Roman" w:cs="Times New Roman"/>
          <w:sz w:val="27"/>
          <w:szCs w:val="27"/>
        </w:rPr>
        <w:t>тыс.тенге</w:t>
      </w:r>
      <w:proofErr w:type="spellEnd"/>
      <w:proofErr w:type="gramEnd"/>
      <w:r w:rsidRPr="00D942E1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CEEC6F7" w14:textId="77777777" w:rsidR="00383D17" w:rsidRPr="00D942E1" w:rsidRDefault="00383D17" w:rsidP="00383D17">
      <w:pPr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42E1">
        <w:rPr>
          <w:rFonts w:ascii="Times New Roman" w:eastAsia="Calibri" w:hAnsi="Times New Roman" w:cs="Times New Roman"/>
          <w:sz w:val="27"/>
          <w:szCs w:val="27"/>
        </w:rPr>
        <w:t>В 2020 году Обществом будет направлена заявка на утверждение предельного уровня тарифов на 2021-2025 годы, где будут предусмотрены расходы на погашение основного долга по кредиту, выданному в рамках реализации государственной программы инфраструктурного развития «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Нұрлы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D942E1">
        <w:rPr>
          <w:rFonts w:ascii="Times New Roman" w:eastAsia="Calibri" w:hAnsi="Times New Roman" w:cs="Times New Roman"/>
          <w:sz w:val="27"/>
          <w:szCs w:val="27"/>
        </w:rPr>
        <w:t>жол</w:t>
      </w:r>
      <w:proofErr w:type="spellEnd"/>
      <w:r w:rsidRPr="00D942E1">
        <w:rPr>
          <w:rFonts w:ascii="Times New Roman" w:eastAsia="Calibri" w:hAnsi="Times New Roman" w:cs="Times New Roman"/>
          <w:sz w:val="27"/>
          <w:szCs w:val="27"/>
        </w:rPr>
        <w:t>». По условиям кредитного договора Обществу был предоставлен льготный период по уплате основного долга в количестве 6 лет, срок по которому заканчивается в 2020 году. В 2021 году сумма основного долга к погашению составит 1,5 млрд тенге, в 2022-2025 годах – по 3 млрд. тенге.</w:t>
      </w:r>
    </w:p>
    <w:p w14:paraId="565C02BB" w14:textId="6F53F394" w:rsidR="007500F0" w:rsidRPr="00793827" w:rsidRDefault="00383D17" w:rsidP="0038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42E1">
        <w:rPr>
          <w:rFonts w:ascii="Times New Roman" w:eastAsia="Calibri" w:hAnsi="Times New Roman" w:cs="Times New Roman"/>
          <w:sz w:val="27"/>
          <w:szCs w:val="27"/>
        </w:rPr>
        <w:t>Также будут проведены все необходимые мероприятия по подготовке к предстоящему отопительному сезону 2020-2021гг. для обеспечения надежности и повышения качества оказываемых услуг.</w:t>
      </w:r>
    </w:p>
    <w:p w14:paraId="22E192CE" w14:textId="77777777" w:rsidR="00C57568" w:rsidRPr="00541018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C57568" w:rsidRPr="00541018" w:rsidSect="00A81A19"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67914" w14:textId="77777777" w:rsidR="005C13C5" w:rsidRDefault="005C13C5" w:rsidP="00D74398">
      <w:pPr>
        <w:spacing w:after="0" w:line="240" w:lineRule="auto"/>
      </w:pPr>
      <w:r>
        <w:separator/>
      </w:r>
    </w:p>
  </w:endnote>
  <w:endnote w:type="continuationSeparator" w:id="0">
    <w:p w14:paraId="76BA0DB7" w14:textId="77777777" w:rsidR="005C13C5" w:rsidRDefault="005C13C5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Content>
      <w:p w14:paraId="0783ECE4" w14:textId="1231E326" w:rsidR="00C27D6D" w:rsidRDefault="00C27D6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4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239954" w14:textId="77777777" w:rsidR="00C27D6D" w:rsidRDefault="00C27D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3D73F" w14:textId="77777777" w:rsidR="005C13C5" w:rsidRDefault="005C13C5" w:rsidP="00D74398">
      <w:pPr>
        <w:spacing w:after="0" w:line="240" w:lineRule="auto"/>
      </w:pPr>
      <w:r>
        <w:separator/>
      </w:r>
    </w:p>
  </w:footnote>
  <w:footnote w:type="continuationSeparator" w:id="0">
    <w:p w14:paraId="2C749608" w14:textId="77777777" w:rsidR="005C13C5" w:rsidRDefault="005C13C5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1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4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6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7"/>
  </w:num>
  <w:num w:numId="13">
    <w:abstractNumId w:val="7"/>
  </w:num>
  <w:num w:numId="14">
    <w:abstractNumId w:val="20"/>
  </w:num>
  <w:num w:numId="15">
    <w:abstractNumId w:val="1"/>
  </w:num>
  <w:num w:numId="16">
    <w:abstractNumId w:val="19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16"/>
    <w:rsid w:val="000019E7"/>
    <w:rsid w:val="0000629A"/>
    <w:rsid w:val="000066BB"/>
    <w:rsid w:val="00012E6E"/>
    <w:rsid w:val="000147EB"/>
    <w:rsid w:val="00016E25"/>
    <w:rsid w:val="000179AC"/>
    <w:rsid w:val="00017CFD"/>
    <w:rsid w:val="0002205D"/>
    <w:rsid w:val="00033910"/>
    <w:rsid w:val="00041D77"/>
    <w:rsid w:val="0004731D"/>
    <w:rsid w:val="000507FC"/>
    <w:rsid w:val="0005499E"/>
    <w:rsid w:val="000615AA"/>
    <w:rsid w:val="00061FAD"/>
    <w:rsid w:val="000666B0"/>
    <w:rsid w:val="00071A4C"/>
    <w:rsid w:val="000721DE"/>
    <w:rsid w:val="00072776"/>
    <w:rsid w:val="00072873"/>
    <w:rsid w:val="0008150C"/>
    <w:rsid w:val="000820D0"/>
    <w:rsid w:val="000A0538"/>
    <w:rsid w:val="000A1684"/>
    <w:rsid w:val="000A1FA2"/>
    <w:rsid w:val="000A4377"/>
    <w:rsid w:val="000A4FF5"/>
    <w:rsid w:val="000A6BBD"/>
    <w:rsid w:val="000B2B7C"/>
    <w:rsid w:val="000C10F3"/>
    <w:rsid w:val="000D14E8"/>
    <w:rsid w:val="000D1A1C"/>
    <w:rsid w:val="000D56A7"/>
    <w:rsid w:val="000D5728"/>
    <w:rsid w:val="000D7D19"/>
    <w:rsid w:val="000E122B"/>
    <w:rsid w:val="000E2152"/>
    <w:rsid w:val="000F13B7"/>
    <w:rsid w:val="000F3AAB"/>
    <w:rsid w:val="001033C1"/>
    <w:rsid w:val="001033F0"/>
    <w:rsid w:val="00107C17"/>
    <w:rsid w:val="001116DA"/>
    <w:rsid w:val="00111C42"/>
    <w:rsid w:val="001147A9"/>
    <w:rsid w:val="00125E5B"/>
    <w:rsid w:val="0012641F"/>
    <w:rsid w:val="0013031A"/>
    <w:rsid w:val="0013299F"/>
    <w:rsid w:val="001404DD"/>
    <w:rsid w:val="00142707"/>
    <w:rsid w:val="00144A29"/>
    <w:rsid w:val="0014618A"/>
    <w:rsid w:val="0015055A"/>
    <w:rsid w:val="00150940"/>
    <w:rsid w:val="00153EC0"/>
    <w:rsid w:val="00153EFC"/>
    <w:rsid w:val="001552F9"/>
    <w:rsid w:val="00157D61"/>
    <w:rsid w:val="00160E72"/>
    <w:rsid w:val="001613CA"/>
    <w:rsid w:val="001650D5"/>
    <w:rsid w:val="00165F0C"/>
    <w:rsid w:val="00176FDC"/>
    <w:rsid w:val="00187AE0"/>
    <w:rsid w:val="0019129D"/>
    <w:rsid w:val="00191E63"/>
    <w:rsid w:val="00192C3A"/>
    <w:rsid w:val="00195E48"/>
    <w:rsid w:val="001969AA"/>
    <w:rsid w:val="001A64CC"/>
    <w:rsid w:val="001B14A2"/>
    <w:rsid w:val="001B2CF5"/>
    <w:rsid w:val="001B3028"/>
    <w:rsid w:val="001B4091"/>
    <w:rsid w:val="001B452C"/>
    <w:rsid w:val="001C104D"/>
    <w:rsid w:val="001C277E"/>
    <w:rsid w:val="001C4987"/>
    <w:rsid w:val="001C5613"/>
    <w:rsid w:val="001D4FD9"/>
    <w:rsid w:val="001E136F"/>
    <w:rsid w:val="001E3BF9"/>
    <w:rsid w:val="001F2B0A"/>
    <w:rsid w:val="00200AEA"/>
    <w:rsid w:val="00204E7E"/>
    <w:rsid w:val="0020535C"/>
    <w:rsid w:val="00206DBB"/>
    <w:rsid w:val="00212233"/>
    <w:rsid w:val="00213918"/>
    <w:rsid w:val="0021725D"/>
    <w:rsid w:val="0022065C"/>
    <w:rsid w:val="002309A5"/>
    <w:rsid w:val="0023750D"/>
    <w:rsid w:val="00240748"/>
    <w:rsid w:val="002433D4"/>
    <w:rsid w:val="0024392B"/>
    <w:rsid w:val="00246091"/>
    <w:rsid w:val="002517AA"/>
    <w:rsid w:val="00253B49"/>
    <w:rsid w:val="00254721"/>
    <w:rsid w:val="002632BD"/>
    <w:rsid w:val="002719C0"/>
    <w:rsid w:val="00273857"/>
    <w:rsid w:val="00275541"/>
    <w:rsid w:val="00275850"/>
    <w:rsid w:val="00282E68"/>
    <w:rsid w:val="00285584"/>
    <w:rsid w:val="0028619F"/>
    <w:rsid w:val="00295BAA"/>
    <w:rsid w:val="002A48DC"/>
    <w:rsid w:val="002A6742"/>
    <w:rsid w:val="002B13F8"/>
    <w:rsid w:val="002B48DE"/>
    <w:rsid w:val="002B5367"/>
    <w:rsid w:val="002B70EC"/>
    <w:rsid w:val="002B7381"/>
    <w:rsid w:val="002C278B"/>
    <w:rsid w:val="002C37A7"/>
    <w:rsid w:val="002C397D"/>
    <w:rsid w:val="002D35C4"/>
    <w:rsid w:val="002D4EE4"/>
    <w:rsid w:val="002D54AB"/>
    <w:rsid w:val="002E355B"/>
    <w:rsid w:val="002E67ED"/>
    <w:rsid w:val="002F2542"/>
    <w:rsid w:val="002F433C"/>
    <w:rsid w:val="002F6207"/>
    <w:rsid w:val="002F7073"/>
    <w:rsid w:val="002F7CE8"/>
    <w:rsid w:val="00313009"/>
    <w:rsid w:val="0031424E"/>
    <w:rsid w:val="00316FC1"/>
    <w:rsid w:val="00317687"/>
    <w:rsid w:val="00320392"/>
    <w:rsid w:val="00322353"/>
    <w:rsid w:val="00325A68"/>
    <w:rsid w:val="003310F1"/>
    <w:rsid w:val="00340E97"/>
    <w:rsid w:val="00341ADF"/>
    <w:rsid w:val="00344FD3"/>
    <w:rsid w:val="00351EC1"/>
    <w:rsid w:val="003536E6"/>
    <w:rsid w:val="00364942"/>
    <w:rsid w:val="003656E0"/>
    <w:rsid w:val="00365706"/>
    <w:rsid w:val="00366E83"/>
    <w:rsid w:val="003675C5"/>
    <w:rsid w:val="003734E0"/>
    <w:rsid w:val="00373D97"/>
    <w:rsid w:val="00376BE4"/>
    <w:rsid w:val="00377489"/>
    <w:rsid w:val="00380811"/>
    <w:rsid w:val="00382400"/>
    <w:rsid w:val="00383D17"/>
    <w:rsid w:val="003854EB"/>
    <w:rsid w:val="00386A60"/>
    <w:rsid w:val="003879F1"/>
    <w:rsid w:val="00390DD6"/>
    <w:rsid w:val="00392AE3"/>
    <w:rsid w:val="00396DE7"/>
    <w:rsid w:val="003A349B"/>
    <w:rsid w:val="003A6C93"/>
    <w:rsid w:val="003A6C9D"/>
    <w:rsid w:val="003A73CE"/>
    <w:rsid w:val="003B7F44"/>
    <w:rsid w:val="003C01C5"/>
    <w:rsid w:val="003C31D6"/>
    <w:rsid w:val="003C58E3"/>
    <w:rsid w:val="003C7A98"/>
    <w:rsid w:val="003C7E34"/>
    <w:rsid w:val="003D0EF4"/>
    <w:rsid w:val="003D4497"/>
    <w:rsid w:val="003D48A3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35CDE"/>
    <w:rsid w:val="00437036"/>
    <w:rsid w:val="00440DD2"/>
    <w:rsid w:val="004449F3"/>
    <w:rsid w:val="00451CFF"/>
    <w:rsid w:val="00462A93"/>
    <w:rsid w:val="00464019"/>
    <w:rsid w:val="0046664A"/>
    <w:rsid w:val="00477F21"/>
    <w:rsid w:val="00484A21"/>
    <w:rsid w:val="004908BC"/>
    <w:rsid w:val="00490F3E"/>
    <w:rsid w:val="00492828"/>
    <w:rsid w:val="004A3321"/>
    <w:rsid w:val="004B2FDB"/>
    <w:rsid w:val="004B4F5A"/>
    <w:rsid w:val="004C0402"/>
    <w:rsid w:val="004C2D43"/>
    <w:rsid w:val="004C493C"/>
    <w:rsid w:val="004C6A9A"/>
    <w:rsid w:val="004C6C9E"/>
    <w:rsid w:val="004D0A89"/>
    <w:rsid w:val="004D2425"/>
    <w:rsid w:val="004E0D49"/>
    <w:rsid w:val="004E2CB9"/>
    <w:rsid w:val="004E4B2E"/>
    <w:rsid w:val="004E73FB"/>
    <w:rsid w:val="004F1CC1"/>
    <w:rsid w:val="0050144E"/>
    <w:rsid w:val="00502D65"/>
    <w:rsid w:val="00507D46"/>
    <w:rsid w:val="00520696"/>
    <w:rsid w:val="00522309"/>
    <w:rsid w:val="005234D6"/>
    <w:rsid w:val="00536DAC"/>
    <w:rsid w:val="00541018"/>
    <w:rsid w:val="00541D1B"/>
    <w:rsid w:val="00542823"/>
    <w:rsid w:val="00543A0A"/>
    <w:rsid w:val="00552C74"/>
    <w:rsid w:val="00552FE5"/>
    <w:rsid w:val="00556FDA"/>
    <w:rsid w:val="00560D6C"/>
    <w:rsid w:val="00561400"/>
    <w:rsid w:val="005623B1"/>
    <w:rsid w:val="005629CA"/>
    <w:rsid w:val="00564351"/>
    <w:rsid w:val="00565010"/>
    <w:rsid w:val="005662FF"/>
    <w:rsid w:val="00567CA4"/>
    <w:rsid w:val="00574796"/>
    <w:rsid w:val="00575095"/>
    <w:rsid w:val="005776C5"/>
    <w:rsid w:val="005849C7"/>
    <w:rsid w:val="005A3EDE"/>
    <w:rsid w:val="005A3F92"/>
    <w:rsid w:val="005A4E65"/>
    <w:rsid w:val="005B00F2"/>
    <w:rsid w:val="005B2B8F"/>
    <w:rsid w:val="005B7A3F"/>
    <w:rsid w:val="005C13C5"/>
    <w:rsid w:val="005C18FC"/>
    <w:rsid w:val="005C4A66"/>
    <w:rsid w:val="005E10C9"/>
    <w:rsid w:val="005E6C0F"/>
    <w:rsid w:val="005F533E"/>
    <w:rsid w:val="00605081"/>
    <w:rsid w:val="00611525"/>
    <w:rsid w:val="006140C3"/>
    <w:rsid w:val="006247DB"/>
    <w:rsid w:val="00626B96"/>
    <w:rsid w:val="006310EC"/>
    <w:rsid w:val="00634508"/>
    <w:rsid w:val="0063643B"/>
    <w:rsid w:val="00646EF6"/>
    <w:rsid w:val="00647DA9"/>
    <w:rsid w:val="00650500"/>
    <w:rsid w:val="00653B59"/>
    <w:rsid w:val="00653C30"/>
    <w:rsid w:val="00653CB7"/>
    <w:rsid w:val="0065532C"/>
    <w:rsid w:val="006600BA"/>
    <w:rsid w:val="00665041"/>
    <w:rsid w:val="0066510F"/>
    <w:rsid w:val="00665593"/>
    <w:rsid w:val="00666F2C"/>
    <w:rsid w:val="006750BC"/>
    <w:rsid w:val="00682ABC"/>
    <w:rsid w:val="00687461"/>
    <w:rsid w:val="00687A77"/>
    <w:rsid w:val="00691ED9"/>
    <w:rsid w:val="006B6055"/>
    <w:rsid w:val="006B605C"/>
    <w:rsid w:val="006C25DB"/>
    <w:rsid w:val="006C6409"/>
    <w:rsid w:val="006D05A6"/>
    <w:rsid w:val="006D4171"/>
    <w:rsid w:val="006D5B40"/>
    <w:rsid w:val="006F006C"/>
    <w:rsid w:val="006F2531"/>
    <w:rsid w:val="006F37CC"/>
    <w:rsid w:val="006F7BAE"/>
    <w:rsid w:val="006F7CEF"/>
    <w:rsid w:val="007006A3"/>
    <w:rsid w:val="00701501"/>
    <w:rsid w:val="00703BC0"/>
    <w:rsid w:val="007060E8"/>
    <w:rsid w:val="007109E6"/>
    <w:rsid w:val="007160C2"/>
    <w:rsid w:val="00747388"/>
    <w:rsid w:val="007500F0"/>
    <w:rsid w:val="007513B7"/>
    <w:rsid w:val="00752482"/>
    <w:rsid w:val="00753C27"/>
    <w:rsid w:val="007543EC"/>
    <w:rsid w:val="00760892"/>
    <w:rsid w:val="00762C50"/>
    <w:rsid w:val="007667AD"/>
    <w:rsid w:val="007730C8"/>
    <w:rsid w:val="00774E61"/>
    <w:rsid w:val="007838BD"/>
    <w:rsid w:val="00787AAD"/>
    <w:rsid w:val="00787E26"/>
    <w:rsid w:val="00791EA6"/>
    <w:rsid w:val="00793827"/>
    <w:rsid w:val="00795C75"/>
    <w:rsid w:val="007B0F8C"/>
    <w:rsid w:val="007B12A5"/>
    <w:rsid w:val="007B142F"/>
    <w:rsid w:val="007B1ABD"/>
    <w:rsid w:val="007B47A4"/>
    <w:rsid w:val="007C3DE6"/>
    <w:rsid w:val="007C47F0"/>
    <w:rsid w:val="007D7AB4"/>
    <w:rsid w:val="007D7C92"/>
    <w:rsid w:val="007E40E3"/>
    <w:rsid w:val="007E4C32"/>
    <w:rsid w:val="007E50DF"/>
    <w:rsid w:val="007F28CD"/>
    <w:rsid w:val="007F35A9"/>
    <w:rsid w:val="0080272E"/>
    <w:rsid w:val="00802895"/>
    <w:rsid w:val="008033C2"/>
    <w:rsid w:val="00805231"/>
    <w:rsid w:val="008145CE"/>
    <w:rsid w:val="0082571D"/>
    <w:rsid w:val="00834905"/>
    <w:rsid w:val="008351E7"/>
    <w:rsid w:val="00836735"/>
    <w:rsid w:val="0083680B"/>
    <w:rsid w:val="00837603"/>
    <w:rsid w:val="00837BDE"/>
    <w:rsid w:val="0084006C"/>
    <w:rsid w:val="0084108B"/>
    <w:rsid w:val="00843B93"/>
    <w:rsid w:val="00843D3C"/>
    <w:rsid w:val="008477F7"/>
    <w:rsid w:val="0085097B"/>
    <w:rsid w:val="00854885"/>
    <w:rsid w:val="0085527D"/>
    <w:rsid w:val="00856741"/>
    <w:rsid w:val="0086793D"/>
    <w:rsid w:val="00873AB2"/>
    <w:rsid w:val="008967AD"/>
    <w:rsid w:val="008A0DAC"/>
    <w:rsid w:val="008A1DCF"/>
    <w:rsid w:val="008A7166"/>
    <w:rsid w:val="008A7C23"/>
    <w:rsid w:val="008B0BA7"/>
    <w:rsid w:val="008B3734"/>
    <w:rsid w:val="008C19F0"/>
    <w:rsid w:val="008C6BA0"/>
    <w:rsid w:val="008D12C9"/>
    <w:rsid w:val="008D37D9"/>
    <w:rsid w:val="008D542A"/>
    <w:rsid w:val="008E2E89"/>
    <w:rsid w:val="008E3D2E"/>
    <w:rsid w:val="008E5858"/>
    <w:rsid w:val="008E6900"/>
    <w:rsid w:val="008F1ED4"/>
    <w:rsid w:val="008F2A41"/>
    <w:rsid w:val="008F3063"/>
    <w:rsid w:val="008F61E6"/>
    <w:rsid w:val="00901ACC"/>
    <w:rsid w:val="009140A4"/>
    <w:rsid w:val="0091768E"/>
    <w:rsid w:val="009250B8"/>
    <w:rsid w:val="00925F4E"/>
    <w:rsid w:val="00926148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62B61"/>
    <w:rsid w:val="00965918"/>
    <w:rsid w:val="00970012"/>
    <w:rsid w:val="0098163B"/>
    <w:rsid w:val="00985007"/>
    <w:rsid w:val="00986ED1"/>
    <w:rsid w:val="00987EF3"/>
    <w:rsid w:val="009904CA"/>
    <w:rsid w:val="009A34F9"/>
    <w:rsid w:val="009A708F"/>
    <w:rsid w:val="009A7632"/>
    <w:rsid w:val="009B04BB"/>
    <w:rsid w:val="009B19DE"/>
    <w:rsid w:val="009B5831"/>
    <w:rsid w:val="009B6B37"/>
    <w:rsid w:val="009B717F"/>
    <w:rsid w:val="009B7533"/>
    <w:rsid w:val="009C0D79"/>
    <w:rsid w:val="009C4311"/>
    <w:rsid w:val="009C6ED1"/>
    <w:rsid w:val="009D115B"/>
    <w:rsid w:val="009D40CF"/>
    <w:rsid w:val="009D52E3"/>
    <w:rsid w:val="009D5F9E"/>
    <w:rsid w:val="009E31AA"/>
    <w:rsid w:val="009E4E4F"/>
    <w:rsid w:val="009E6016"/>
    <w:rsid w:val="009F0A52"/>
    <w:rsid w:val="009F2B2B"/>
    <w:rsid w:val="009F2E7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3458F"/>
    <w:rsid w:val="00A4284C"/>
    <w:rsid w:val="00A459F5"/>
    <w:rsid w:val="00A52B08"/>
    <w:rsid w:val="00A535D1"/>
    <w:rsid w:val="00A550F5"/>
    <w:rsid w:val="00A61FD4"/>
    <w:rsid w:val="00A63E8F"/>
    <w:rsid w:val="00A73CC5"/>
    <w:rsid w:val="00A746E4"/>
    <w:rsid w:val="00A74E1A"/>
    <w:rsid w:val="00A77ADA"/>
    <w:rsid w:val="00A81A19"/>
    <w:rsid w:val="00A82DD0"/>
    <w:rsid w:val="00A832F1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7B60"/>
    <w:rsid w:val="00AB7F77"/>
    <w:rsid w:val="00AC7D54"/>
    <w:rsid w:val="00AD2201"/>
    <w:rsid w:val="00AD307D"/>
    <w:rsid w:val="00AD392A"/>
    <w:rsid w:val="00AD52E2"/>
    <w:rsid w:val="00AF0161"/>
    <w:rsid w:val="00B01DE3"/>
    <w:rsid w:val="00B14118"/>
    <w:rsid w:val="00B16B10"/>
    <w:rsid w:val="00B35D51"/>
    <w:rsid w:val="00B378C4"/>
    <w:rsid w:val="00B37A99"/>
    <w:rsid w:val="00B525D8"/>
    <w:rsid w:val="00B579A0"/>
    <w:rsid w:val="00B60125"/>
    <w:rsid w:val="00B60BC1"/>
    <w:rsid w:val="00B64539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05B1"/>
    <w:rsid w:val="00BA1BAA"/>
    <w:rsid w:val="00BB18CC"/>
    <w:rsid w:val="00BB34FB"/>
    <w:rsid w:val="00BB5C5A"/>
    <w:rsid w:val="00BC16BF"/>
    <w:rsid w:val="00BC56A3"/>
    <w:rsid w:val="00BC6EFD"/>
    <w:rsid w:val="00BD3243"/>
    <w:rsid w:val="00BD5913"/>
    <w:rsid w:val="00BE1B45"/>
    <w:rsid w:val="00BE1D61"/>
    <w:rsid w:val="00BE597F"/>
    <w:rsid w:val="00BF53E2"/>
    <w:rsid w:val="00C0382A"/>
    <w:rsid w:val="00C04440"/>
    <w:rsid w:val="00C115B8"/>
    <w:rsid w:val="00C125D2"/>
    <w:rsid w:val="00C15E75"/>
    <w:rsid w:val="00C162E2"/>
    <w:rsid w:val="00C2340B"/>
    <w:rsid w:val="00C25364"/>
    <w:rsid w:val="00C262E2"/>
    <w:rsid w:val="00C27D6D"/>
    <w:rsid w:val="00C27E3A"/>
    <w:rsid w:val="00C374F9"/>
    <w:rsid w:val="00C4091E"/>
    <w:rsid w:val="00C40CBA"/>
    <w:rsid w:val="00C47551"/>
    <w:rsid w:val="00C519A3"/>
    <w:rsid w:val="00C55B63"/>
    <w:rsid w:val="00C57568"/>
    <w:rsid w:val="00C611A2"/>
    <w:rsid w:val="00C64420"/>
    <w:rsid w:val="00C656F4"/>
    <w:rsid w:val="00C70EEE"/>
    <w:rsid w:val="00C720AA"/>
    <w:rsid w:val="00C72BE8"/>
    <w:rsid w:val="00C75CB9"/>
    <w:rsid w:val="00C81FC6"/>
    <w:rsid w:val="00C8262C"/>
    <w:rsid w:val="00C90B63"/>
    <w:rsid w:val="00C96987"/>
    <w:rsid w:val="00CA01B2"/>
    <w:rsid w:val="00CA1B72"/>
    <w:rsid w:val="00CA1FBB"/>
    <w:rsid w:val="00CA5602"/>
    <w:rsid w:val="00CB35C7"/>
    <w:rsid w:val="00CB6E38"/>
    <w:rsid w:val="00CC47E3"/>
    <w:rsid w:val="00CC6938"/>
    <w:rsid w:val="00CD1260"/>
    <w:rsid w:val="00CD2711"/>
    <w:rsid w:val="00CD4317"/>
    <w:rsid w:val="00CD60A9"/>
    <w:rsid w:val="00CD6235"/>
    <w:rsid w:val="00CD7B38"/>
    <w:rsid w:val="00CF2BE3"/>
    <w:rsid w:val="00CF4BB4"/>
    <w:rsid w:val="00D01D3D"/>
    <w:rsid w:val="00D0387A"/>
    <w:rsid w:val="00D04182"/>
    <w:rsid w:val="00D06003"/>
    <w:rsid w:val="00D11990"/>
    <w:rsid w:val="00D134D5"/>
    <w:rsid w:val="00D20F76"/>
    <w:rsid w:val="00D21857"/>
    <w:rsid w:val="00D230FC"/>
    <w:rsid w:val="00D32B77"/>
    <w:rsid w:val="00D34CC3"/>
    <w:rsid w:val="00D35D1F"/>
    <w:rsid w:val="00D37805"/>
    <w:rsid w:val="00D37EE8"/>
    <w:rsid w:val="00D4277C"/>
    <w:rsid w:val="00D4363B"/>
    <w:rsid w:val="00D60E58"/>
    <w:rsid w:val="00D70F18"/>
    <w:rsid w:val="00D74398"/>
    <w:rsid w:val="00D7764F"/>
    <w:rsid w:val="00D82680"/>
    <w:rsid w:val="00D872EC"/>
    <w:rsid w:val="00D91BAC"/>
    <w:rsid w:val="00D9657F"/>
    <w:rsid w:val="00DA358B"/>
    <w:rsid w:val="00DA5919"/>
    <w:rsid w:val="00DA68E1"/>
    <w:rsid w:val="00DA7C9A"/>
    <w:rsid w:val="00DB0403"/>
    <w:rsid w:val="00DB2CCA"/>
    <w:rsid w:val="00DB57E5"/>
    <w:rsid w:val="00DC4E14"/>
    <w:rsid w:val="00DC7C50"/>
    <w:rsid w:val="00DD56CF"/>
    <w:rsid w:val="00DD56D8"/>
    <w:rsid w:val="00DE161E"/>
    <w:rsid w:val="00DE2623"/>
    <w:rsid w:val="00DE3273"/>
    <w:rsid w:val="00DE40FA"/>
    <w:rsid w:val="00DE57D2"/>
    <w:rsid w:val="00DF3BE2"/>
    <w:rsid w:val="00DF3FD4"/>
    <w:rsid w:val="00DF4E87"/>
    <w:rsid w:val="00DF697D"/>
    <w:rsid w:val="00DF6A98"/>
    <w:rsid w:val="00E00BB0"/>
    <w:rsid w:val="00E010D0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BE5"/>
    <w:rsid w:val="00E30B60"/>
    <w:rsid w:val="00E33ADB"/>
    <w:rsid w:val="00E34760"/>
    <w:rsid w:val="00E36789"/>
    <w:rsid w:val="00E36E47"/>
    <w:rsid w:val="00E475E7"/>
    <w:rsid w:val="00E510EB"/>
    <w:rsid w:val="00E522AD"/>
    <w:rsid w:val="00E5566D"/>
    <w:rsid w:val="00E56BD0"/>
    <w:rsid w:val="00E615BD"/>
    <w:rsid w:val="00E6505E"/>
    <w:rsid w:val="00E6735A"/>
    <w:rsid w:val="00E6746C"/>
    <w:rsid w:val="00E7014B"/>
    <w:rsid w:val="00E70817"/>
    <w:rsid w:val="00E726C8"/>
    <w:rsid w:val="00E72976"/>
    <w:rsid w:val="00E749D5"/>
    <w:rsid w:val="00E865C7"/>
    <w:rsid w:val="00E86CD3"/>
    <w:rsid w:val="00E86F8B"/>
    <w:rsid w:val="00EA3D7C"/>
    <w:rsid w:val="00EA74E3"/>
    <w:rsid w:val="00EB1DD4"/>
    <w:rsid w:val="00EB27D4"/>
    <w:rsid w:val="00EB27E0"/>
    <w:rsid w:val="00EC0D82"/>
    <w:rsid w:val="00EC179E"/>
    <w:rsid w:val="00ED1C49"/>
    <w:rsid w:val="00ED5BF1"/>
    <w:rsid w:val="00ED6625"/>
    <w:rsid w:val="00EE19A6"/>
    <w:rsid w:val="00EF1DE8"/>
    <w:rsid w:val="00EF7515"/>
    <w:rsid w:val="00EF7F12"/>
    <w:rsid w:val="00F0071E"/>
    <w:rsid w:val="00F05012"/>
    <w:rsid w:val="00F05F9F"/>
    <w:rsid w:val="00F161E9"/>
    <w:rsid w:val="00F1630A"/>
    <w:rsid w:val="00F16F1D"/>
    <w:rsid w:val="00F17E79"/>
    <w:rsid w:val="00F22783"/>
    <w:rsid w:val="00F324A7"/>
    <w:rsid w:val="00F359B3"/>
    <w:rsid w:val="00F40627"/>
    <w:rsid w:val="00F53F5B"/>
    <w:rsid w:val="00F546D6"/>
    <w:rsid w:val="00F63709"/>
    <w:rsid w:val="00F66E52"/>
    <w:rsid w:val="00F71926"/>
    <w:rsid w:val="00F72AFA"/>
    <w:rsid w:val="00F81899"/>
    <w:rsid w:val="00F82C80"/>
    <w:rsid w:val="00F84874"/>
    <w:rsid w:val="00F87DB7"/>
    <w:rsid w:val="00F9357A"/>
    <w:rsid w:val="00FA5908"/>
    <w:rsid w:val="00FB2F95"/>
    <w:rsid w:val="00FB45B9"/>
    <w:rsid w:val="00FC03C5"/>
    <w:rsid w:val="00FC3A3B"/>
    <w:rsid w:val="00FC5E6D"/>
    <w:rsid w:val="00FC7FD3"/>
    <w:rsid w:val="00FD282C"/>
    <w:rsid w:val="00FD2BA9"/>
    <w:rsid w:val="00FD4D43"/>
    <w:rsid w:val="00FD5215"/>
    <w:rsid w:val="00FE32D3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2479"/>
  <w15:docId w15:val="{75099A96-3F57-463D-B414-C16C13C4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tranzit.kz/ru/node/21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tranzit.kz/files/%D0%A2%D0%A3.ra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B1D65-1A44-4431-A289-8D435554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32</cp:revision>
  <cp:lastPrinted>2020-06-11T10:00:00Z</cp:lastPrinted>
  <dcterms:created xsi:type="dcterms:W3CDTF">2020-06-11T11:13:00Z</dcterms:created>
  <dcterms:modified xsi:type="dcterms:W3CDTF">2020-07-21T04:06:00Z</dcterms:modified>
</cp:coreProperties>
</file>